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09" w:rsidRDefault="00797309" w:rsidP="00797309">
      <w:pPr>
        <w:jc w:val="center"/>
        <w:rPr>
          <w:rFonts w:ascii="Georgia Pro Black" w:hAnsi="Georgia Pro Black"/>
          <w:sz w:val="48"/>
          <w:szCs w:val="48"/>
        </w:rPr>
      </w:pPr>
    </w:p>
    <w:p w:rsidR="00797309" w:rsidRDefault="00797309" w:rsidP="00797309">
      <w:pPr>
        <w:jc w:val="center"/>
        <w:rPr>
          <w:rFonts w:ascii="Georgia Pro Black" w:hAnsi="Georgia Pro Black"/>
          <w:sz w:val="48"/>
          <w:szCs w:val="48"/>
        </w:rPr>
      </w:pPr>
      <w:r w:rsidRPr="00797309">
        <w:drawing>
          <wp:anchor distT="0" distB="0" distL="114300" distR="114300" simplePos="0" relativeHeight="251658240" behindDoc="1" locked="0" layoutInCell="1" allowOverlap="1" wp14:anchorId="70E47616">
            <wp:simplePos x="0" y="0"/>
            <wp:positionH relativeFrom="column">
              <wp:posOffset>676275</wp:posOffset>
            </wp:positionH>
            <wp:positionV relativeFrom="paragraph">
              <wp:posOffset>635</wp:posOffset>
            </wp:positionV>
            <wp:extent cx="3757613" cy="1676289"/>
            <wp:effectExtent l="0" t="0" r="0" b="635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167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46">
        <w:rPr>
          <w:rFonts w:ascii="Georgia Pro Black" w:hAnsi="Georgia Pro Black"/>
          <w:sz w:val="48"/>
          <w:szCs w:val="48"/>
        </w:rPr>
        <w:t xml:space="preserve">Children’s Ministry Fall Kick Off </w:t>
      </w:r>
      <w:r>
        <w:rPr>
          <w:rFonts w:ascii="Georgia Pro Black" w:hAnsi="Georgia Pro Black"/>
          <w:sz w:val="48"/>
          <w:szCs w:val="48"/>
        </w:rPr>
        <w:t xml:space="preserve"> </w:t>
      </w:r>
    </w:p>
    <w:p w:rsidR="00272E46" w:rsidRDefault="00797309" w:rsidP="00797309">
      <w:pPr>
        <w:jc w:val="center"/>
        <w:rPr>
          <w:rFonts w:ascii="Georgia Pro Black" w:hAnsi="Georgia Pro Black"/>
          <w:sz w:val="48"/>
          <w:szCs w:val="48"/>
        </w:rPr>
      </w:pPr>
      <w:r>
        <w:rPr>
          <w:rFonts w:ascii="Georgia Pro Black" w:hAnsi="Georgia Pro Black"/>
          <w:sz w:val="48"/>
          <w:szCs w:val="48"/>
        </w:rPr>
        <w:t>S</w:t>
      </w:r>
      <w:r w:rsidR="00272E46">
        <w:rPr>
          <w:rFonts w:ascii="Georgia Pro Black" w:hAnsi="Georgia Pro Black"/>
          <w:sz w:val="48"/>
          <w:szCs w:val="48"/>
        </w:rPr>
        <w:t>unday Sep. 16</w:t>
      </w:r>
      <w:r w:rsidR="00272E46" w:rsidRPr="00797309">
        <w:rPr>
          <w:rFonts w:ascii="Georgia Pro Black" w:hAnsi="Georgia Pro Black"/>
          <w:sz w:val="48"/>
          <w:szCs w:val="48"/>
          <w:vertAlign w:val="superscript"/>
        </w:rPr>
        <w:t>th</w:t>
      </w:r>
      <w:r>
        <w:rPr>
          <w:rFonts w:ascii="Georgia Pro Black" w:hAnsi="Georgia Pro Black"/>
          <w:sz w:val="48"/>
          <w:szCs w:val="48"/>
          <w:vertAlign w:val="superscript"/>
        </w:rPr>
        <w:t xml:space="preserve"> </w:t>
      </w:r>
      <w:bookmarkStart w:id="0" w:name="_GoBack"/>
      <w:bookmarkEnd w:id="0"/>
    </w:p>
    <w:p w:rsidR="00272E46" w:rsidRPr="00797309" w:rsidRDefault="00272E46" w:rsidP="00797309">
      <w:pPr>
        <w:jc w:val="center"/>
        <w:rPr>
          <w:rFonts w:ascii="Georgia Pro Black" w:hAnsi="Georgia Pro Black"/>
          <w:sz w:val="48"/>
          <w:szCs w:val="48"/>
        </w:rPr>
      </w:pPr>
      <w:proofErr w:type="spellStart"/>
      <w:r>
        <w:rPr>
          <w:rFonts w:ascii="Georgia Pro Black" w:hAnsi="Georgia Pro Black"/>
          <w:sz w:val="48"/>
          <w:szCs w:val="48"/>
        </w:rPr>
        <w:t>Gerrardstown</w:t>
      </w:r>
      <w:proofErr w:type="spellEnd"/>
      <w:r>
        <w:rPr>
          <w:rFonts w:ascii="Georgia Pro Black" w:hAnsi="Georgia Pro Black"/>
          <w:sz w:val="48"/>
          <w:szCs w:val="48"/>
        </w:rPr>
        <w:t xml:space="preserve"> Presbyterian Church</w:t>
      </w:r>
    </w:p>
    <w:p w:rsidR="00797309" w:rsidRDefault="00797309" w:rsidP="00797309">
      <w:pPr>
        <w:jc w:val="center"/>
        <w:rPr>
          <w:rFonts w:ascii="Arial Rounded MT Bold" w:hAnsi="Arial Rounded MT Bold"/>
          <w:sz w:val="48"/>
          <w:szCs w:val="48"/>
        </w:rPr>
      </w:pPr>
      <w:r w:rsidRPr="00797309">
        <w:rPr>
          <w:rFonts w:ascii="Georgia Pro Black" w:hAnsi="Georgia Pro Black"/>
          <w:b/>
          <w:sz w:val="48"/>
          <w:szCs w:val="48"/>
        </w:rPr>
        <w:t>New!</w:t>
      </w:r>
      <w:r w:rsidRPr="00797309">
        <w:rPr>
          <w:rFonts w:ascii="Georgia Pro Black" w:hAnsi="Georgia Pro Black"/>
          <w:sz w:val="48"/>
          <w:szCs w:val="48"/>
        </w:rPr>
        <w:t xml:space="preserve"> </w:t>
      </w:r>
      <w:r w:rsidRPr="00797309">
        <w:rPr>
          <w:rFonts w:ascii="Georgia Pro Black" w:hAnsi="Georgia Pro Black"/>
          <w:b/>
          <w:sz w:val="48"/>
          <w:szCs w:val="48"/>
        </w:rPr>
        <w:t>Growing in Grace and Gratitude</w:t>
      </w:r>
      <w:r>
        <w:rPr>
          <w:rFonts w:ascii="Arial Rounded MT Bold" w:hAnsi="Arial Rounded MT Bold"/>
          <w:sz w:val="48"/>
          <w:szCs w:val="48"/>
        </w:rPr>
        <w:t xml:space="preserve">  </w:t>
      </w:r>
      <w:r w:rsidRPr="00797309">
        <w:rPr>
          <w:rFonts w:ascii="Georgia Pro Black" w:hAnsi="Georgia Pro Black"/>
          <w:sz w:val="48"/>
          <w:szCs w:val="48"/>
        </w:rPr>
        <w:t>Children’s Worship</w:t>
      </w:r>
      <w:r>
        <w:rPr>
          <w:rFonts w:ascii="Arial Rounded MT Bold" w:hAnsi="Arial Rounded MT Bold"/>
          <w:sz w:val="48"/>
          <w:szCs w:val="48"/>
        </w:rPr>
        <w:t xml:space="preserve"> </w:t>
      </w:r>
    </w:p>
    <w:p w:rsidR="00797309" w:rsidRDefault="00797309" w:rsidP="00797309">
      <w:pPr>
        <w:jc w:val="center"/>
        <w:rPr>
          <w:rFonts w:ascii="Arial Rounded MT Bold" w:hAnsi="Arial Rounded MT Bold"/>
          <w:sz w:val="40"/>
          <w:szCs w:val="40"/>
        </w:rPr>
      </w:pPr>
      <w:r w:rsidRPr="00797309">
        <w:rPr>
          <w:rFonts w:ascii="Arial Rounded MT Bold" w:hAnsi="Arial Rounded MT Bold"/>
          <w:sz w:val="40"/>
          <w:szCs w:val="40"/>
        </w:rPr>
        <w:t>after the Children’s Message at</w:t>
      </w:r>
    </w:p>
    <w:p w:rsidR="00797309" w:rsidRDefault="00797309" w:rsidP="00797309">
      <w:pPr>
        <w:jc w:val="center"/>
        <w:rPr>
          <w:rFonts w:ascii="Arial Rounded MT Bold" w:hAnsi="Arial Rounded MT Bold"/>
          <w:sz w:val="48"/>
          <w:szCs w:val="48"/>
        </w:rPr>
      </w:pPr>
      <w:r w:rsidRPr="00797309"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11am</w:t>
      </w:r>
      <w:r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 xml:space="preserve">Worship </w:t>
      </w:r>
    </w:p>
    <w:p w:rsidR="00272E46" w:rsidRPr="00797309" w:rsidRDefault="00272E46" w:rsidP="00797309">
      <w:pPr>
        <w:jc w:val="center"/>
        <w:rPr>
          <w:rFonts w:ascii="Arial Rounded MT Bold" w:hAnsi="Arial Rounded MT Bold"/>
          <w:sz w:val="40"/>
          <w:szCs w:val="40"/>
        </w:rPr>
      </w:pPr>
      <w:r w:rsidRPr="00797309">
        <w:rPr>
          <w:rFonts w:ascii="Arial Rounded MT Bold" w:hAnsi="Arial Rounded MT Bold"/>
          <w:sz w:val="40"/>
          <w:szCs w:val="40"/>
        </w:rPr>
        <w:t>New Adult Study for Coffee and Conversations at 9:45am</w:t>
      </w:r>
    </w:p>
    <w:p w:rsidR="00272E46" w:rsidRPr="00797309" w:rsidRDefault="00272E46" w:rsidP="00797309">
      <w:pPr>
        <w:jc w:val="center"/>
        <w:rPr>
          <w:rFonts w:ascii="Arial Rounded MT Bold" w:hAnsi="Arial Rounded MT Bold"/>
          <w:sz w:val="40"/>
          <w:szCs w:val="40"/>
        </w:rPr>
      </w:pPr>
      <w:r w:rsidRPr="00797309">
        <w:rPr>
          <w:rFonts w:ascii="Arial Rounded MT Bold" w:hAnsi="Arial Rounded MT Bold"/>
          <w:sz w:val="40"/>
          <w:szCs w:val="40"/>
        </w:rPr>
        <w:t>Children’s Sunday School starts at 9:45am</w:t>
      </w:r>
    </w:p>
    <w:p w:rsidR="00797309" w:rsidRDefault="00797309" w:rsidP="00272E46">
      <w:pPr>
        <w:jc w:val="center"/>
        <w:rPr>
          <w:rFonts w:ascii="Georgia Pro Black" w:hAnsi="Georgia Pro Black"/>
          <w:b/>
          <w:sz w:val="48"/>
          <w:szCs w:val="48"/>
        </w:rPr>
      </w:pPr>
      <w:r w:rsidRPr="00797309">
        <w:drawing>
          <wp:anchor distT="0" distB="0" distL="114300" distR="114300" simplePos="0" relativeHeight="251659264" behindDoc="1" locked="0" layoutInCell="1" allowOverlap="1" wp14:anchorId="1CEF91D6">
            <wp:simplePos x="0" y="0"/>
            <wp:positionH relativeFrom="column">
              <wp:posOffset>4157345</wp:posOffset>
            </wp:positionH>
            <wp:positionV relativeFrom="paragraph">
              <wp:posOffset>348615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09" w:rsidRDefault="00272E46" w:rsidP="00272E46">
      <w:pPr>
        <w:jc w:val="center"/>
        <w:rPr>
          <w:rFonts w:ascii="Georgia Pro Black" w:hAnsi="Georgia Pro Black"/>
          <w:b/>
          <w:sz w:val="48"/>
          <w:szCs w:val="48"/>
        </w:rPr>
      </w:pPr>
      <w:r w:rsidRPr="00797309">
        <w:rPr>
          <w:rFonts w:ascii="Georgia Pro Black" w:hAnsi="Georgia Pro Black"/>
          <w:b/>
          <w:sz w:val="48"/>
          <w:szCs w:val="48"/>
        </w:rPr>
        <w:t xml:space="preserve">GPC </w:t>
      </w:r>
      <w:r w:rsidR="00797309">
        <w:rPr>
          <w:rFonts w:ascii="Georgia Pro Black" w:hAnsi="Georgia Pro Black"/>
          <w:b/>
          <w:sz w:val="48"/>
          <w:szCs w:val="48"/>
        </w:rPr>
        <w:t xml:space="preserve">Family </w:t>
      </w:r>
      <w:r w:rsidRPr="00797309">
        <w:rPr>
          <w:rFonts w:ascii="Georgia Pro Black" w:hAnsi="Georgia Pro Black"/>
          <w:b/>
          <w:sz w:val="48"/>
          <w:szCs w:val="48"/>
        </w:rPr>
        <w:t xml:space="preserve">Tail Gate Party </w:t>
      </w:r>
    </w:p>
    <w:p w:rsidR="00272E46" w:rsidRPr="00797309" w:rsidRDefault="00272E46" w:rsidP="00272E46">
      <w:pPr>
        <w:jc w:val="center"/>
        <w:rPr>
          <w:rFonts w:ascii="Georgia Pro Black" w:hAnsi="Georgia Pro Black"/>
          <w:b/>
          <w:sz w:val="48"/>
          <w:szCs w:val="48"/>
        </w:rPr>
      </w:pPr>
      <w:r w:rsidRPr="00797309">
        <w:rPr>
          <w:rFonts w:ascii="Georgia Pro Black" w:hAnsi="Georgia Pro Black"/>
          <w:b/>
          <w:sz w:val="48"/>
          <w:szCs w:val="48"/>
        </w:rPr>
        <w:t>at 12 noon</w:t>
      </w:r>
    </w:p>
    <w:p w:rsidR="00272E46" w:rsidRPr="00007107" w:rsidRDefault="00272E46" w:rsidP="00272E46">
      <w:pPr>
        <w:jc w:val="center"/>
        <w:rPr>
          <w:rFonts w:ascii="Arial Rounded MT Bold" w:hAnsi="Arial Rounded MT Bold"/>
          <w:sz w:val="44"/>
          <w:szCs w:val="44"/>
        </w:rPr>
      </w:pPr>
      <w:r w:rsidRPr="00007107">
        <w:rPr>
          <w:rFonts w:ascii="Arial Rounded MT Bold" w:hAnsi="Arial Rounded MT Bold"/>
          <w:sz w:val="44"/>
          <w:szCs w:val="44"/>
        </w:rPr>
        <w:t>In the Parking lot – bring your favorite Tail Gate food, drink and a game to share</w:t>
      </w:r>
    </w:p>
    <w:sectPr w:rsidR="00272E46" w:rsidRPr="00007107" w:rsidSect="00797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6"/>
    <w:rsid w:val="00007107"/>
    <w:rsid w:val="00272E46"/>
    <w:rsid w:val="003638DE"/>
    <w:rsid w:val="00797309"/>
    <w:rsid w:val="00EE2E47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7EE0"/>
  <w15:chartTrackingRefBased/>
  <w15:docId w15:val="{204A29EA-083A-4E96-B72C-AEC99FD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Greenawalt</dc:creator>
  <cp:keywords/>
  <dc:description/>
  <cp:lastModifiedBy>Karen Greenawalt</cp:lastModifiedBy>
  <cp:revision>2</cp:revision>
  <dcterms:created xsi:type="dcterms:W3CDTF">2018-09-06T21:55:00Z</dcterms:created>
  <dcterms:modified xsi:type="dcterms:W3CDTF">2018-09-06T21:55:00Z</dcterms:modified>
</cp:coreProperties>
</file>