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EA" w:rsidRPr="00371BC2" w:rsidRDefault="00680951">
      <w:pPr>
        <w:rPr>
          <w:b/>
        </w:rPr>
      </w:pPr>
      <w:r w:rsidRPr="00371BC2">
        <w:rPr>
          <w:b/>
        </w:rPr>
        <w:t>Gardening with God…</w:t>
      </w:r>
    </w:p>
    <w:p w:rsidR="00680951" w:rsidRDefault="00371BC2">
      <w:r w:rsidRPr="00371BC2">
        <w:drawing>
          <wp:anchor distT="0" distB="0" distL="114300" distR="114300" simplePos="0" relativeHeight="251658240" behindDoc="1" locked="0" layoutInCell="1" allowOverlap="1" wp14:anchorId="6898F833" wp14:editId="4F76B024">
            <wp:simplePos x="0" y="0"/>
            <wp:positionH relativeFrom="column">
              <wp:posOffset>-57150</wp:posOffset>
            </wp:positionH>
            <wp:positionV relativeFrom="paragraph">
              <wp:posOffset>57785</wp:posOffset>
            </wp:positionV>
            <wp:extent cx="27146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24" y="21373"/>
                <wp:lineTo x="21524" y="0"/>
                <wp:lineTo x="0" y="0"/>
              </wp:wrapPolygon>
            </wp:wrapTight>
            <wp:docPr id="1" name="Picture 1" descr="Image result for Gardening with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dening with G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80951">
        <w:t>Dirt.</w:t>
      </w:r>
      <w:proofErr w:type="gramEnd"/>
      <w:r w:rsidR="00680951">
        <w:t xml:space="preserve">  A w</w:t>
      </w:r>
      <w:r>
        <w:t>onderful, general term for soil</w:t>
      </w:r>
      <w:r w:rsidR="00680951">
        <w:t xml:space="preserve"> that looks radically different depending on where you live.  I grew up in Illinois where farm land was known for being rich and plentiful. But in Florida where we lived</w:t>
      </w:r>
      <w:r>
        <w:t>,</w:t>
      </w:r>
      <w:r w:rsidR="00680951">
        <w:t xml:space="preserve"> the land was mostly sand and needed some re</w:t>
      </w:r>
      <w:r w:rsidR="00B91FD3">
        <w:t xml:space="preserve">al garden soil </w:t>
      </w:r>
      <w:r w:rsidR="00680951">
        <w:t>to grow most anything. Here in West Virginia it’s rock</w:t>
      </w:r>
      <w:r>
        <w:t xml:space="preserve">y with clay so we use </w:t>
      </w:r>
      <w:r w:rsidR="00680951">
        <w:t xml:space="preserve">Black </w:t>
      </w:r>
      <w:proofErr w:type="spellStart"/>
      <w:r w:rsidR="00680951">
        <w:t>Kow</w:t>
      </w:r>
      <w:proofErr w:type="spellEnd"/>
      <w:r w:rsidR="00680951">
        <w:t xml:space="preserve"> for richness.</w:t>
      </w:r>
    </w:p>
    <w:p w:rsidR="00680951" w:rsidRDefault="00B91FD3">
      <w:r>
        <w:t>O</w:t>
      </w:r>
      <w:r w:rsidR="00371BC2">
        <w:t>ur</w:t>
      </w:r>
      <w:r>
        <w:t xml:space="preserve"> God is the</w:t>
      </w:r>
      <w:r w:rsidR="00371BC2">
        <w:t xml:space="preserve"> C</w:t>
      </w:r>
      <w:r w:rsidR="00680951">
        <w:t>reative genius involved in all the creation we see. Scripture’s account</w:t>
      </w:r>
      <w:r w:rsidR="00371BC2">
        <w:t xml:space="preserve">s </w:t>
      </w:r>
      <w:r w:rsidR="00680951">
        <w:t>of creation in Genesis 1 and 2 may seem a little different</w:t>
      </w:r>
      <w:r w:rsidR="00371BC2">
        <w:t xml:space="preserve"> from each other but in </w:t>
      </w:r>
      <w:r>
        <w:t xml:space="preserve">reality they both agree </w:t>
      </w:r>
      <w:r w:rsidR="00680951">
        <w:t>that creation need</w:t>
      </w:r>
      <w:r>
        <w:t>ed</w:t>
      </w:r>
      <w:r w:rsidR="00680951">
        <w:t xml:space="preserve"> a Creator and that Creator </w:t>
      </w:r>
      <w:r>
        <w:t>wa</w:t>
      </w:r>
      <w:r w:rsidR="00680951">
        <w:t xml:space="preserve">s God. </w:t>
      </w:r>
    </w:p>
    <w:p w:rsidR="00680951" w:rsidRDefault="00680951">
      <w:r>
        <w:t xml:space="preserve">In both accounts God creates a garden with trees and dirt. Scripture </w:t>
      </w:r>
      <w:proofErr w:type="gramStart"/>
      <w:r>
        <w:t>says,</w:t>
      </w:r>
      <w:proofErr w:type="gramEnd"/>
      <w:r>
        <w:t xml:space="preserve"> that God formed Adam from the dust of the ground. </w:t>
      </w:r>
      <w:r w:rsidR="00B91FD3">
        <w:t xml:space="preserve"> Adam</w:t>
      </w:r>
      <w:r>
        <w:t xml:space="preserve"> is fitting name since Adam </w:t>
      </w:r>
      <w:r w:rsidR="00B91FD3">
        <w:t xml:space="preserve">in Hebrew </w:t>
      </w:r>
      <w:r>
        <w:t>also means land. A little later we read that’s where Adam and all of us will return. Dirt holds the building blocks from which we are made and which gardens grow.</w:t>
      </w:r>
    </w:p>
    <w:p w:rsidR="00680951" w:rsidRDefault="00371BC2">
      <w:r>
        <w:t xml:space="preserve">God had a purpose for Adam and Eve in this </w:t>
      </w:r>
      <w:r w:rsidR="00B91FD3">
        <w:t>G</w:t>
      </w:r>
      <w:r>
        <w:t>arden</w:t>
      </w:r>
      <w:r w:rsidR="00B91FD3">
        <w:t xml:space="preserve"> of Eden, a</w:t>
      </w:r>
      <w:r>
        <w:t xml:space="preserve"> purpose that reaches clear down to us to</w:t>
      </w:r>
      <w:r w:rsidR="00B91FD3">
        <w:t xml:space="preserve">day. God still has a ‘garden’ that </w:t>
      </w:r>
      <w:r>
        <w:t xml:space="preserve">we are still called to ‘til and keep’ though our gardening may occur in a more metaphorical way </w:t>
      </w:r>
      <w:r w:rsidR="00B91FD3">
        <w:t>for many</w:t>
      </w:r>
      <w:r>
        <w:t xml:space="preserve"> of us,</w:t>
      </w:r>
      <w:r w:rsidR="00B91FD3">
        <w:t xml:space="preserve"> except on weekends when we plant our tomatoes or annuals. </w:t>
      </w:r>
      <w:r>
        <w:t xml:space="preserve"> </w:t>
      </w:r>
      <w:r w:rsidR="00B91FD3">
        <w:t>W</w:t>
      </w:r>
      <w:r>
        <w:t>hile others</w:t>
      </w:r>
      <w:r w:rsidR="00B91FD3">
        <w:t>,</w:t>
      </w:r>
      <w:r>
        <w:t xml:space="preserve"> like farmers</w:t>
      </w:r>
      <w:r w:rsidR="00B91FD3">
        <w:t>,</w:t>
      </w:r>
      <w:r>
        <w:t xml:space="preserve"> ranchers or shepherds are actively participating in ‘tiling and keeping’ plants or animals daily.</w:t>
      </w:r>
    </w:p>
    <w:p w:rsidR="00371BC2" w:rsidRDefault="00371BC2">
      <w:r>
        <w:t>I hope you will joi</w:t>
      </w:r>
      <w:r w:rsidR="00B91FD3">
        <w:t>n me this summer as we</w:t>
      </w:r>
      <w:r>
        <w:t>, through the sermon series Gardening with God, will look again at scripture to see what we are called to ‘til and keep’ in our lives today.</w:t>
      </w:r>
    </w:p>
    <w:p w:rsidR="00371BC2" w:rsidRDefault="00371BC2">
      <w:r>
        <w:t>Sermons can be found on our website gerrardstownpc.com</w:t>
      </w:r>
      <w:r w:rsidR="00B91FD3">
        <w:t>. You will also find</w:t>
      </w:r>
      <w:r>
        <w:t xml:space="preserve"> the bulletin</w:t>
      </w:r>
      <w:r w:rsidR="00B91FD3">
        <w:t xml:space="preserve"> for worship </w:t>
      </w:r>
      <w:r>
        <w:t xml:space="preserve">under the About Us tab under bulletins which will give the scripture, questions to ponder and prayer for the coming week.  </w:t>
      </w:r>
      <w:r w:rsidR="00B91FD3">
        <w:t>Or I invite y</w:t>
      </w:r>
      <w:r>
        <w:t xml:space="preserve">ou </w:t>
      </w:r>
      <w:r w:rsidR="00B91FD3">
        <w:t>to</w:t>
      </w:r>
      <w:r>
        <w:t xml:space="preserve"> come in person if you are here in</w:t>
      </w:r>
      <w:r w:rsidR="00B91FD3">
        <w:t xml:space="preserve"> the Eastern Panhandle of WV </w:t>
      </w:r>
      <w:r w:rsidR="00B91FD3">
        <w:t>at 11am most Sunday’s except Aug. 12 when we will have our worship retreat in Shepherdstown, WV.</w:t>
      </w:r>
      <w:r>
        <w:t xml:space="preserve"> </w:t>
      </w:r>
    </w:p>
    <w:p w:rsidR="00B91FD3" w:rsidRDefault="00B91FD3">
      <w:r>
        <w:t>See you in God’s Garden!</w:t>
      </w:r>
      <w:bookmarkStart w:id="0" w:name="_GoBack"/>
      <w:bookmarkEnd w:id="0"/>
    </w:p>
    <w:p w:rsidR="00B91FD3" w:rsidRDefault="00B91FD3"/>
    <w:sectPr w:rsidR="00B9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51"/>
    <w:rsid w:val="00371BC2"/>
    <w:rsid w:val="005237EA"/>
    <w:rsid w:val="00680951"/>
    <w:rsid w:val="00B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2018-06-09T18:05:00Z</dcterms:created>
  <dcterms:modified xsi:type="dcterms:W3CDTF">2018-06-09T18:34:00Z</dcterms:modified>
</cp:coreProperties>
</file>