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51" w:rsidRPr="00A73A33" w:rsidRDefault="006600C9">
      <w:pPr>
        <w:rPr>
          <w:sz w:val="28"/>
          <w:szCs w:val="28"/>
        </w:rPr>
      </w:pPr>
      <w:r w:rsidRPr="00A73A33">
        <w:rPr>
          <w:noProof/>
          <w:sz w:val="28"/>
          <w:szCs w:val="28"/>
        </w:rPr>
        <w:drawing>
          <wp:anchor distT="0" distB="0" distL="114300" distR="114300" simplePos="0" relativeHeight="251658240" behindDoc="1" locked="0" layoutInCell="1" allowOverlap="1">
            <wp:simplePos x="0" y="0"/>
            <wp:positionH relativeFrom="margin">
              <wp:posOffset>79375</wp:posOffset>
            </wp:positionH>
            <wp:positionV relativeFrom="paragraph">
              <wp:posOffset>215265</wp:posOffset>
            </wp:positionV>
            <wp:extent cx="1609725" cy="1755140"/>
            <wp:effectExtent l="3493" t="0" r="0" b="0"/>
            <wp:wrapTight wrapText="bothSides">
              <wp:wrapPolygon edited="0">
                <wp:start x="47" y="21643"/>
                <wp:lineTo x="21263" y="21643"/>
                <wp:lineTo x="21263" y="309"/>
                <wp:lineTo x="47" y="309"/>
                <wp:lineTo x="47" y="2164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02 (1).JPG"/>
                    <pic:cNvPicPr/>
                  </pic:nvPicPr>
                  <pic:blipFill rotWithShape="1">
                    <a:blip r:embed="rId4" cstate="print">
                      <a:extLst>
                        <a:ext uri="{28A0092B-C50C-407E-A947-70E740481C1C}">
                          <a14:useLocalDpi xmlns:a14="http://schemas.microsoft.com/office/drawing/2010/main" val="0"/>
                        </a:ext>
                      </a:extLst>
                    </a:blip>
                    <a:srcRect t="11223" r="38945"/>
                    <a:stretch/>
                  </pic:blipFill>
                  <pic:spPr bwMode="auto">
                    <a:xfrm rot="5400000">
                      <a:off x="0" y="0"/>
                      <a:ext cx="1609725" cy="1755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A33">
        <w:rPr>
          <w:sz w:val="28"/>
          <w:szCs w:val="28"/>
        </w:rPr>
        <w:t xml:space="preserve">Seeing </w:t>
      </w:r>
      <w:r w:rsidRPr="00A73A33">
        <w:rPr>
          <w:i/>
          <w:sz w:val="28"/>
          <w:szCs w:val="28"/>
        </w:rPr>
        <w:t>Isn’t</w:t>
      </w:r>
      <w:r w:rsidRPr="00A73A33">
        <w:rPr>
          <w:sz w:val="28"/>
          <w:szCs w:val="28"/>
        </w:rPr>
        <w:t xml:space="preserve"> Believing</w:t>
      </w:r>
      <w:bookmarkStart w:id="0" w:name="_GoBack"/>
      <w:bookmarkEnd w:id="0"/>
    </w:p>
    <w:p w:rsidR="00F412E6" w:rsidRDefault="00857FF0">
      <w:pPr>
        <w:rPr>
          <w:sz w:val="24"/>
          <w:szCs w:val="24"/>
        </w:rPr>
      </w:pPr>
      <w:r>
        <w:rPr>
          <w:noProof/>
          <w:sz w:val="24"/>
          <w:szCs w:val="24"/>
        </w:rPr>
        <w:drawing>
          <wp:anchor distT="0" distB="0" distL="114300" distR="114300" simplePos="0" relativeHeight="251659264" behindDoc="1" locked="0" layoutInCell="1" allowOverlap="1">
            <wp:simplePos x="0" y="0"/>
            <wp:positionH relativeFrom="margin">
              <wp:align>right</wp:align>
            </wp:positionH>
            <wp:positionV relativeFrom="paragraph">
              <wp:posOffset>1089660</wp:posOffset>
            </wp:positionV>
            <wp:extent cx="2171700" cy="2085975"/>
            <wp:effectExtent l="0" t="0" r="0" b="9525"/>
            <wp:wrapTight wrapText="bothSides">
              <wp:wrapPolygon edited="0">
                <wp:start x="0" y="0"/>
                <wp:lineTo x="0" y="21501"/>
                <wp:lineTo x="21411" y="21501"/>
                <wp:lineTo x="214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ntain 3.jpg"/>
                    <pic:cNvPicPr/>
                  </pic:nvPicPr>
                  <pic:blipFill rotWithShape="1">
                    <a:blip r:embed="rId5">
                      <a:extLst>
                        <a:ext uri="{28A0092B-C50C-407E-A947-70E740481C1C}">
                          <a14:useLocalDpi xmlns:a14="http://schemas.microsoft.com/office/drawing/2010/main" val="0"/>
                        </a:ext>
                      </a:extLst>
                    </a:blip>
                    <a:srcRect b="27960"/>
                    <a:stretch/>
                  </pic:blipFill>
                  <pic:spPr bwMode="auto">
                    <a:xfrm>
                      <a:off x="0" y="0"/>
                      <a:ext cx="2171700" cy="2085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00C9" w:rsidRPr="00A73A33">
        <w:rPr>
          <w:sz w:val="24"/>
          <w:szCs w:val="24"/>
        </w:rPr>
        <w:t xml:space="preserve">The first time we came to visit </w:t>
      </w:r>
      <w:proofErr w:type="spellStart"/>
      <w:r w:rsidR="006600C9" w:rsidRPr="00A73A33">
        <w:rPr>
          <w:sz w:val="24"/>
          <w:szCs w:val="24"/>
        </w:rPr>
        <w:t>Gerrardstown</w:t>
      </w:r>
      <w:proofErr w:type="spellEnd"/>
      <w:r w:rsidR="006600C9" w:rsidRPr="00A73A33">
        <w:rPr>
          <w:sz w:val="24"/>
          <w:szCs w:val="24"/>
        </w:rPr>
        <w:t xml:space="preserve">, everyone told us there was </w:t>
      </w:r>
      <w:r w:rsidR="00DC5C34" w:rsidRPr="00A73A33">
        <w:rPr>
          <w:sz w:val="24"/>
          <w:szCs w:val="24"/>
        </w:rPr>
        <w:t>this</w:t>
      </w:r>
      <w:r w:rsidR="006600C9" w:rsidRPr="00A73A33">
        <w:rPr>
          <w:sz w:val="24"/>
          <w:szCs w:val="24"/>
        </w:rPr>
        <w:t xml:space="preserve"> range of mountains </w:t>
      </w:r>
      <w:r w:rsidR="00F412E6">
        <w:rPr>
          <w:sz w:val="24"/>
          <w:szCs w:val="24"/>
        </w:rPr>
        <w:t xml:space="preserve">behind the church </w:t>
      </w:r>
      <w:r w:rsidR="00DC5C34" w:rsidRPr="00A73A33">
        <w:rPr>
          <w:sz w:val="24"/>
          <w:szCs w:val="24"/>
        </w:rPr>
        <w:t>and that</w:t>
      </w:r>
      <w:r w:rsidR="00DA54A0">
        <w:rPr>
          <w:sz w:val="24"/>
          <w:szCs w:val="24"/>
        </w:rPr>
        <w:t xml:space="preserve"> we could see</w:t>
      </w:r>
      <w:r w:rsidR="00F412E6">
        <w:rPr>
          <w:sz w:val="24"/>
          <w:szCs w:val="24"/>
        </w:rPr>
        <w:t xml:space="preserve"> North Mountain if we looked</w:t>
      </w:r>
      <w:r w:rsidR="006600C9" w:rsidRPr="00A73A33">
        <w:rPr>
          <w:sz w:val="24"/>
          <w:szCs w:val="24"/>
        </w:rPr>
        <w:t>.</w:t>
      </w:r>
      <w:r w:rsidR="00F412E6">
        <w:rPr>
          <w:sz w:val="24"/>
          <w:szCs w:val="24"/>
        </w:rPr>
        <w:t xml:space="preserve"> </w:t>
      </w:r>
      <w:r w:rsidR="00DA54A0">
        <w:rPr>
          <w:sz w:val="24"/>
          <w:szCs w:val="24"/>
        </w:rPr>
        <w:t xml:space="preserve">Just like the picture </w:t>
      </w:r>
      <w:r w:rsidR="0050151C">
        <w:rPr>
          <w:sz w:val="24"/>
          <w:szCs w:val="24"/>
        </w:rPr>
        <w:t>to the left</w:t>
      </w:r>
      <w:r w:rsidR="00DA54A0">
        <w:rPr>
          <w:sz w:val="24"/>
          <w:szCs w:val="24"/>
        </w:rPr>
        <w:t xml:space="preserve"> - w</w:t>
      </w:r>
      <w:r w:rsidR="006600C9" w:rsidRPr="00A73A33">
        <w:rPr>
          <w:sz w:val="24"/>
          <w:szCs w:val="24"/>
        </w:rPr>
        <w:t xml:space="preserve">e kept looking but </w:t>
      </w:r>
      <w:r w:rsidR="00DC5C34" w:rsidRPr="00A73A33">
        <w:rPr>
          <w:sz w:val="24"/>
          <w:szCs w:val="24"/>
        </w:rPr>
        <w:t>could not see it</w:t>
      </w:r>
      <w:r w:rsidR="00F412E6">
        <w:rPr>
          <w:sz w:val="24"/>
          <w:szCs w:val="24"/>
        </w:rPr>
        <w:t>!</w:t>
      </w:r>
      <w:r w:rsidR="006600C9" w:rsidRPr="00A73A33">
        <w:rPr>
          <w:sz w:val="24"/>
          <w:szCs w:val="24"/>
        </w:rPr>
        <w:t xml:space="preserve"> </w:t>
      </w:r>
      <w:r w:rsidR="00DC5C34" w:rsidRPr="00A73A33">
        <w:rPr>
          <w:sz w:val="24"/>
          <w:szCs w:val="24"/>
        </w:rPr>
        <w:t>We joked that maybe there wasn’t a</w:t>
      </w:r>
      <w:r w:rsidR="006600C9" w:rsidRPr="00A73A33">
        <w:rPr>
          <w:sz w:val="24"/>
          <w:szCs w:val="24"/>
        </w:rPr>
        <w:t xml:space="preserve"> moun</w:t>
      </w:r>
      <w:r w:rsidR="00F412E6">
        <w:rPr>
          <w:sz w:val="24"/>
          <w:szCs w:val="24"/>
        </w:rPr>
        <w:t>tain at all</w:t>
      </w:r>
      <w:r w:rsidR="000A2C11">
        <w:rPr>
          <w:sz w:val="24"/>
          <w:szCs w:val="24"/>
        </w:rPr>
        <w:t>. However,</w:t>
      </w:r>
      <w:r w:rsidR="00F412E6">
        <w:rPr>
          <w:sz w:val="24"/>
          <w:szCs w:val="24"/>
        </w:rPr>
        <w:t xml:space="preserve"> the day we were leaving, </w:t>
      </w:r>
      <w:r w:rsidR="000A2C11">
        <w:rPr>
          <w:sz w:val="24"/>
          <w:szCs w:val="24"/>
        </w:rPr>
        <w:t>we drove by the church one last</w:t>
      </w:r>
      <w:r w:rsidR="006600C9" w:rsidRPr="00A73A33">
        <w:rPr>
          <w:sz w:val="24"/>
          <w:szCs w:val="24"/>
        </w:rPr>
        <w:t xml:space="preserve"> time. Th</w:t>
      </w:r>
      <w:r w:rsidR="00DC5C34" w:rsidRPr="00A73A33">
        <w:rPr>
          <w:sz w:val="24"/>
          <w:szCs w:val="24"/>
        </w:rPr>
        <w:t>e fog had lifted and we could</w:t>
      </w:r>
      <w:r w:rsidR="006600C9" w:rsidRPr="00A73A33">
        <w:rPr>
          <w:sz w:val="24"/>
          <w:szCs w:val="24"/>
        </w:rPr>
        <w:t xml:space="preserve"> see the mountain</w:t>
      </w:r>
      <w:r w:rsidR="00DA54A0">
        <w:rPr>
          <w:sz w:val="24"/>
          <w:szCs w:val="24"/>
        </w:rPr>
        <w:t>!</w:t>
      </w:r>
      <w:r w:rsidR="00341555" w:rsidRPr="00A73A33">
        <w:rPr>
          <w:sz w:val="24"/>
          <w:szCs w:val="24"/>
        </w:rPr>
        <w:t xml:space="preserve"> </w:t>
      </w:r>
    </w:p>
    <w:p w:rsidR="00DA54A0" w:rsidRDefault="006600C9">
      <w:pPr>
        <w:rPr>
          <w:sz w:val="24"/>
          <w:szCs w:val="24"/>
        </w:rPr>
      </w:pPr>
      <w:r w:rsidRPr="00A73A33">
        <w:rPr>
          <w:sz w:val="24"/>
          <w:szCs w:val="24"/>
        </w:rPr>
        <w:t xml:space="preserve"> </w:t>
      </w:r>
      <w:r w:rsidR="00F412E6">
        <w:rPr>
          <w:sz w:val="24"/>
          <w:szCs w:val="24"/>
        </w:rPr>
        <w:t xml:space="preserve">As </w:t>
      </w:r>
      <w:r w:rsidRPr="00A73A33">
        <w:rPr>
          <w:sz w:val="24"/>
          <w:szCs w:val="24"/>
        </w:rPr>
        <w:t xml:space="preserve">I walked to work </w:t>
      </w:r>
      <w:r w:rsidR="00F412E6">
        <w:rPr>
          <w:sz w:val="24"/>
          <w:szCs w:val="24"/>
        </w:rPr>
        <w:t xml:space="preserve">earlier this week </w:t>
      </w:r>
      <w:r w:rsidRPr="00A73A33">
        <w:rPr>
          <w:sz w:val="24"/>
          <w:szCs w:val="24"/>
        </w:rPr>
        <w:t xml:space="preserve">I was greeted by that same wall of fog as I looked </w:t>
      </w:r>
      <w:r w:rsidR="00F412E6">
        <w:rPr>
          <w:sz w:val="24"/>
          <w:szCs w:val="24"/>
        </w:rPr>
        <w:t>towards the mountain. O</w:t>
      </w:r>
      <w:r w:rsidRPr="00A73A33">
        <w:rPr>
          <w:sz w:val="24"/>
          <w:szCs w:val="24"/>
        </w:rPr>
        <w:t>f course,</w:t>
      </w:r>
      <w:r w:rsidR="00F412E6">
        <w:rPr>
          <w:sz w:val="24"/>
          <w:szCs w:val="24"/>
        </w:rPr>
        <w:t xml:space="preserve"> now </w:t>
      </w:r>
      <w:r w:rsidRPr="00A73A33">
        <w:rPr>
          <w:sz w:val="24"/>
          <w:szCs w:val="24"/>
        </w:rPr>
        <w:t xml:space="preserve">I </w:t>
      </w:r>
      <w:r w:rsidRPr="00F412E6">
        <w:rPr>
          <w:i/>
          <w:sz w:val="24"/>
          <w:szCs w:val="24"/>
          <w:u w:val="single"/>
        </w:rPr>
        <w:t>know</w:t>
      </w:r>
      <w:r w:rsidRPr="00A73A33">
        <w:rPr>
          <w:sz w:val="24"/>
          <w:szCs w:val="24"/>
        </w:rPr>
        <w:t xml:space="preserve"> th</w:t>
      </w:r>
      <w:r w:rsidR="00DC5C34" w:rsidRPr="00A73A33">
        <w:rPr>
          <w:sz w:val="24"/>
          <w:szCs w:val="24"/>
        </w:rPr>
        <w:t>at</w:t>
      </w:r>
      <w:r w:rsidRPr="00A73A33">
        <w:rPr>
          <w:sz w:val="24"/>
          <w:szCs w:val="24"/>
        </w:rPr>
        <w:t xml:space="preserve"> mountain </w:t>
      </w:r>
      <w:r w:rsidR="00DC5C34" w:rsidRPr="00A73A33">
        <w:rPr>
          <w:sz w:val="24"/>
          <w:szCs w:val="24"/>
        </w:rPr>
        <w:t xml:space="preserve">is </w:t>
      </w:r>
      <w:r w:rsidR="00DA54A0">
        <w:rPr>
          <w:sz w:val="24"/>
          <w:szCs w:val="24"/>
        </w:rPr>
        <w:t xml:space="preserve">there </w:t>
      </w:r>
      <w:r w:rsidR="00F412E6">
        <w:rPr>
          <w:sz w:val="24"/>
          <w:szCs w:val="24"/>
        </w:rPr>
        <w:t xml:space="preserve">because I’ve seen it and I know that </w:t>
      </w:r>
      <w:r w:rsidR="00857FF0">
        <w:rPr>
          <w:sz w:val="24"/>
          <w:szCs w:val="24"/>
        </w:rPr>
        <w:t xml:space="preserve">today </w:t>
      </w:r>
      <w:r w:rsidRPr="00A73A33">
        <w:rPr>
          <w:sz w:val="24"/>
          <w:szCs w:val="24"/>
        </w:rPr>
        <w:t>I simply c</w:t>
      </w:r>
      <w:r w:rsidR="00DA54A0">
        <w:rPr>
          <w:sz w:val="24"/>
          <w:szCs w:val="24"/>
        </w:rPr>
        <w:t>an</w:t>
      </w:r>
      <w:r w:rsidRPr="00A73A33">
        <w:rPr>
          <w:sz w:val="24"/>
          <w:szCs w:val="24"/>
        </w:rPr>
        <w:t xml:space="preserve">not see </w:t>
      </w:r>
      <w:r w:rsidR="00DC5C34" w:rsidRPr="00A73A33">
        <w:rPr>
          <w:sz w:val="24"/>
          <w:szCs w:val="24"/>
        </w:rPr>
        <w:t>i</w:t>
      </w:r>
      <w:r w:rsidRPr="00A73A33">
        <w:rPr>
          <w:sz w:val="24"/>
          <w:szCs w:val="24"/>
        </w:rPr>
        <w:t>t from my vantage point.</w:t>
      </w:r>
      <w:r w:rsidR="00341555" w:rsidRPr="00A73A33">
        <w:rPr>
          <w:sz w:val="24"/>
          <w:szCs w:val="24"/>
        </w:rPr>
        <w:t xml:space="preserve"> </w:t>
      </w:r>
      <w:r w:rsidR="00F412E6">
        <w:rPr>
          <w:sz w:val="24"/>
          <w:szCs w:val="24"/>
        </w:rPr>
        <w:t xml:space="preserve">These questions of seeing and believing </w:t>
      </w:r>
      <w:r w:rsidR="00DA54A0">
        <w:rPr>
          <w:sz w:val="24"/>
          <w:szCs w:val="24"/>
        </w:rPr>
        <w:t>make me wonder w</w:t>
      </w:r>
      <w:r w:rsidR="00341555" w:rsidRPr="00A73A33">
        <w:rPr>
          <w:sz w:val="24"/>
          <w:szCs w:val="24"/>
        </w:rPr>
        <w:t xml:space="preserve">hat comes first the seeing or the believing? In the case of the mountain, we believed what we had been told. There must be a mountain back there </w:t>
      </w:r>
      <w:r w:rsidR="00F412E6">
        <w:rPr>
          <w:sz w:val="24"/>
          <w:szCs w:val="24"/>
        </w:rPr>
        <w:t xml:space="preserve">somewhere - </w:t>
      </w:r>
      <w:r w:rsidR="00341555" w:rsidRPr="00A73A33">
        <w:rPr>
          <w:sz w:val="24"/>
          <w:szCs w:val="24"/>
        </w:rPr>
        <w:t>so we made one last trip to “see” what we had believed</w:t>
      </w:r>
      <w:r w:rsidR="000A2C11">
        <w:rPr>
          <w:sz w:val="24"/>
          <w:szCs w:val="24"/>
        </w:rPr>
        <w:t>.</w:t>
      </w:r>
      <w:r w:rsidR="00DA54A0">
        <w:rPr>
          <w:sz w:val="24"/>
          <w:szCs w:val="24"/>
        </w:rPr>
        <w:t xml:space="preserve"> </w:t>
      </w:r>
    </w:p>
    <w:p w:rsidR="006600C9" w:rsidRPr="00A73A33" w:rsidRDefault="006600C9">
      <w:pPr>
        <w:rPr>
          <w:sz w:val="24"/>
          <w:szCs w:val="24"/>
        </w:rPr>
      </w:pPr>
      <w:r w:rsidRPr="00A73A33">
        <w:rPr>
          <w:sz w:val="24"/>
          <w:szCs w:val="24"/>
        </w:rPr>
        <w:t xml:space="preserve">We may feel the same way about God sometimes. We have been told </w:t>
      </w:r>
      <w:r w:rsidR="00341555" w:rsidRPr="00A73A33">
        <w:rPr>
          <w:sz w:val="24"/>
          <w:szCs w:val="24"/>
        </w:rPr>
        <w:t>‘</w:t>
      </w:r>
      <w:r w:rsidRPr="00A73A33">
        <w:rPr>
          <w:sz w:val="24"/>
          <w:szCs w:val="24"/>
        </w:rPr>
        <w:t>God is here</w:t>
      </w:r>
      <w:r w:rsidR="00341555" w:rsidRPr="00A73A33">
        <w:rPr>
          <w:sz w:val="24"/>
          <w:szCs w:val="24"/>
        </w:rPr>
        <w:t>’</w:t>
      </w:r>
      <w:r w:rsidRPr="00A73A33">
        <w:rPr>
          <w:sz w:val="24"/>
          <w:szCs w:val="24"/>
        </w:rPr>
        <w:t>.</w:t>
      </w:r>
      <w:r w:rsidR="00341555" w:rsidRPr="00A73A33">
        <w:rPr>
          <w:sz w:val="24"/>
          <w:szCs w:val="24"/>
        </w:rPr>
        <w:t xml:space="preserve"> ‘</w:t>
      </w:r>
      <w:r w:rsidRPr="00A73A33">
        <w:rPr>
          <w:sz w:val="24"/>
          <w:szCs w:val="24"/>
        </w:rPr>
        <w:t>God loves you.</w:t>
      </w:r>
      <w:r w:rsidR="00341555" w:rsidRPr="00A73A33">
        <w:rPr>
          <w:sz w:val="24"/>
          <w:szCs w:val="24"/>
        </w:rPr>
        <w:t>’</w:t>
      </w:r>
      <w:r w:rsidRPr="00A73A33">
        <w:rPr>
          <w:sz w:val="24"/>
          <w:szCs w:val="24"/>
        </w:rPr>
        <w:t xml:space="preserve"> </w:t>
      </w:r>
      <w:r w:rsidR="00341555" w:rsidRPr="00A73A33">
        <w:rPr>
          <w:sz w:val="24"/>
          <w:szCs w:val="24"/>
        </w:rPr>
        <w:t>‘</w:t>
      </w:r>
      <w:r w:rsidRPr="00A73A33">
        <w:rPr>
          <w:sz w:val="24"/>
          <w:szCs w:val="24"/>
        </w:rPr>
        <w:t>God is at work in this world.</w:t>
      </w:r>
      <w:r w:rsidR="00341555" w:rsidRPr="00A73A33">
        <w:rPr>
          <w:sz w:val="24"/>
          <w:szCs w:val="24"/>
        </w:rPr>
        <w:t>’</w:t>
      </w:r>
      <w:r w:rsidRPr="00A73A33">
        <w:rPr>
          <w:sz w:val="24"/>
          <w:szCs w:val="24"/>
        </w:rPr>
        <w:t xml:space="preserve"> But when we look around it can be difficult to </w:t>
      </w:r>
      <w:r w:rsidR="00341555" w:rsidRPr="00A73A33">
        <w:rPr>
          <w:sz w:val="24"/>
          <w:szCs w:val="24"/>
        </w:rPr>
        <w:t>‘</w:t>
      </w:r>
      <w:r w:rsidR="00DC5C34" w:rsidRPr="00A73A33">
        <w:rPr>
          <w:sz w:val="24"/>
          <w:szCs w:val="24"/>
        </w:rPr>
        <w:t>see</w:t>
      </w:r>
      <w:r w:rsidR="00341555" w:rsidRPr="00A73A33">
        <w:rPr>
          <w:sz w:val="24"/>
          <w:szCs w:val="24"/>
        </w:rPr>
        <w:t>’</w:t>
      </w:r>
      <w:r w:rsidR="00DC5C34" w:rsidRPr="00A73A33">
        <w:rPr>
          <w:sz w:val="24"/>
          <w:szCs w:val="24"/>
        </w:rPr>
        <w:t xml:space="preserve"> from our vantage point.</w:t>
      </w:r>
      <w:r w:rsidRPr="00A73A33">
        <w:rPr>
          <w:sz w:val="24"/>
          <w:szCs w:val="24"/>
        </w:rPr>
        <w:t xml:space="preserve"> Our circumstances may not </w:t>
      </w:r>
      <w:r w:rsidRPr="00DA54A0">
        <w:rPr>
          <w:i/>
          <w:sz w:val="24"/>
          <w:szCs w:val="24"/>
        </w:rPr>
        <w:t>feel</w:t>
      </w:r>
      <w:r w:rsidRPr="00A73A33">
        <w:rPr>
          <w:sz w:val="24"/>
          <w:szCs w:val="24"/>
        </w:rPr>
        <w:t xml:space="preserve"> very loving. Our prayers seem to just bounce back at us</w:t>
      </w:r>
      <w:r w:rsidR="00DC5C34" w:rsidRPr="00A73A33">
        <w:rPr>
          <w:sz w:val="24"/>
          <w:szCs w:val="24"/>
        </w:rPr>
        <w:t>,</w:t>
      </w:r>
      <w:r w:rsidR="00341555" w:rsidRPr="00A73A33">
        <w:rPr>
          <w:sz w:val="24"/>
          <w:szCs w:val="24"/>
        </w:rPr>
        <w:t xml:space="preserve"> not </w:t>
      </w:r>
      <w:r w:rsidR="00DA54A0">
        <w:rPr>
          <w:sz w:val="24"/>
          <w:szCs w:val="24"/>
        </w:rPr>
        <w:t xml:space="preserve">producing </w:t>
      </w:r>
      <w:r w:rsidR="00341555" w:rsidRPr="00A73A33">
        <w:rPr>
          <w:sz w:val="24"/>
          <w:szCs w:val="24"/>
        </w:rPr>
        <w:t>any changes</w:t>
      </w:r>
      <w:r w:rsidRPr="00A73A33">
        <w:rPr>
          <w:sz w:val="24"/>
          <w:szCs w:val="24"/>
        </w:rPr>
        <w:t xml:space="preserve">. </w:t>
      </w:r>
      <w:r w:rsidR="00DA54A0">
        <w:rPr>
          <w:sz w:val="24"/>
          <w:szCs w:val="24"/>
        </w:rPr>
        <w:t>If w</w:t>
      </w:r>
      <w:r w:rsidRPr="00A73A33">
        <w:rPr>
          <w:sz w:val="24"/>
          <w:szCs w:val="24"/>
        </w:rPr>
        <w:t xml:space="preserve">e can’t </w:t>
      </w:r>
      <w:r w:rsidR="00341555" w:rsidRPr="00A73A33">
        <w:rPr>
          <w:sz w:val="24"/>
          <w:szCs w:val="24"/>
        </w:rPr>
        <w:t>‘</w:t>
      </w:r>
      <w:r w:rsidRPr="00A73A33">
        <w:rPr>
          <w:sz w:val="24"/>
          <w:szCs w:val="24"/>
        </w:rPr>
        <w:t>see</w:t>
      </w:r>
      <w:r w:rsidR="00341555" w:rsidRPr="00A73A33">
        <w:rPr>
          <w:sz w:val="24"/>
          <w:szCs w:val="24"/>
        </w:rPr>
        <w:t>’</w:t>
      </w:r>
      <w:r w:rsidRPr="00A73A33">
        <w:rPr>
          <w:sz w:val="24"/>
          <w:szCs w:val="24"/>
        </w:rPr>
        <w:t xml:space="preserve"> </w:t>
      </w:r>
      <w:r w:rsidR="00DA54A0">
        <w:rPr>
          <w:sz w:val="24"/>
          <w:szCs w:val="24"/>
        </w:rPr>
        <w:t>the evidence we are looking for w</w:t>
      </w:r>
      <w:r w:rsidR="00DB4727" w:rsidRPr="00A73A33">
        <w:rPr>
          <w:sz w:val="24"/>
          <w:szCs w:val="24"/>
        </w:rPr>
        <w:t xml:space="preserve">e </w:t>
      </w:r>
      <w:r w:rsidR="00DA54A0">
        <w:rPr>
          <w:sz w:val="24"/>
          <w:szCs w:val="24"/>
        </w:rPr>
        <w:t>may</w:t>
      </w:r>
      <w:r w:rsidR="00F412E6">
        <w:rPr>
          <w:sz w:val="24"/>
          <w:szCs w:val="24"/>
        </w:rPr>
        <w:t xml:space="preserve"> </w:t>
      </w:r>
      <w:r w:rsidR="00857FF0">
        <w:rPr>
          <w:sz w:val="24"/>
          <w:szCs w:val="24"/>
        </w:rPr>
        <w:t xml:space="preserve">decide </w:t>
      </w:r>
      <w:r w:rsidR="00F412E6">
        <w:rPr>
          <w:sz w:val="24"/>
          <w:szCs w:val="24"/>
        </w:rPr>
        <w:t xml:space="preserve">God is not loving, here or at work and therefore we </w:t>
      </w:r>
      <w:r w:rsidR="00DB4727" w:rsidRPr="00A73A33">
        <w:rPr>
          <w:sz w:val="24"/>
          <w:szCs w:val="24"/>
        </w:rPr>
        <w:t>feel as if we are struggling alone.</w:t>
      </w:r>
    </w:p>
    <w:p w:rsidR="00F412E6" w:rsidRDefault="00F412E6">
      <w:pPr>
        <w:rPr>
          <w:sz w:val="24"/>
          <w:szCs w:val="24"/>
        </w:rPr>
      </w:pPr>
      <w:r>
        <w:rPr>
          <w:sz w:val="24"/>
          <w:szCs w:val="24"/>
        </w:rPr>
        <w:t xml:space="preserve">How do we combat the need to see first and then believe syndrome of faith? It can be difficult </w:t>
      </w:r>
      <w:r w:rsidR="00857FF0">
        <w:rPr>
          <w:sz w:val="24"/>
          <w:szCs w:val="24"/>
        </w:rPr>
        <w:t>and leaves some people with</w:t>
      </w:r>
      <w:r>
        <w:rPr>
          <w:sz w:val="24"/>
          <w:szCs w:val="24"/>
        </w:rPr>
        <w:t xml:space="preserve"> a cynical view of this world and/or especially about God.</w:t>
      </w:r>
    </w:p>
    <w:p w:rsidR="00CE2F04" w:rsidRPr="00A73A33" w:rsidRDefault="00A73A33">
      <w:pPr>
        <w:rPr>
          <w:sz w:val="24"/>
          <w:szCs w:val="24"/>
        </w:rPr>
      </w:pPr>
      <w:r>
        <w:rPr>
          <w:sz w:val="24"/>
          <w:szCs w:val="24"/>
        </w:rPr>
        <w:t xml:space="preserve">Thankfully </w:t>
      </w:r>
      <w:r w:rsidR="00CE2F04" w:rsidRPr="00A73A33">
        <w:rPr>
          <w:sz w:val="24"/>
          <w:szCs w:val="24"/>
        </w:rPr>
        <w:t>Jesus talked with people about this very topic</w:t>
      </w:r>
      <w:r w:rsidR="00DC5C34" w:rsidRPr="00A73A33">
        <w:rPr>
          <w:sz w:val="24"/>
          <w:szCs w:val="24"/>
        </w:rPr>
        <w:t>,</w:t>
      </w:r>
      <w:r w:rsidR="00341555" w:rsidRPr="00A73A33">
        <w:rPr>
          <w:sz w:val="24"/>
          <w:szCs w:val="24"/>
        </w:rPr>
        <w:t xml:space="preserve"> a lot</w:t>
      </w:r>
      <w:r w:rsidR="00CE2F04" w:rsidRPr="00A73A33">
        <w:rPr>
          <w:sz w:val="24"/>
          <w:szCs w:val="24"/>
        </w:rPr>
        <w:t xml:space="preserve">. There was a father who came to beg Jesus to come heal his son. Jesus responded “Unless you see signs and wonders you will not believe.” He pleaded again </w:t>
      </w:r>
      <w:r w:rsidR="00DA54A0">
        <w:rPr>
          <w:sz w:val="24"/>
          <w:szCs w:val="24"/>
        </w:rPr>
        <w:t xml:space="preserve">with </w:t>
      </w:r>
      <w:r w:rsidR="00CE2F04" w:rsidRPr="00A73A33">
        <w:rPr>
          <w:sz w:val="24"/>
          <w:szCs w:val="24"/>
        </w:rPr>
        <w:t>Jesus</w:t>
      </w:r>
      <w:r w:rsidR="00DA54A0">
        <w:rPr>
          <w:sz w:val="24"/>
          <w:szCs w:val="24"/>
        </w:rPr>
        <w:t>. I</w:t>
      </w:r>
      <w:r w:rsidR="00CE2F04" w:rsidRPr="00A73A33">
        <w:rPr>
          <w:sz w:val="24"/>
          <w:szCs w:val="24"/>
        </w:rPr>
        <w:t xml:space="preserve">nstead of going </w:t>
      </w:r>
      <w:r w:rsidR="00DA54A0">
        <w:rPr>
          <w:sz w:val="24"/>
          <w:szCs w:val="24"/>
        </w:rPr>
        <w:t xml:space="preserve">with him, Jesus </w:t>
      </w:r>
      <w:r w:rsidR="00CE2F04" w:rsidRPr="00A73A33">
        <w:rPr>
          <w:sz w:val="24"/>
          <w:szCs w:val="24"/>
        </w:rPr>
        <w:t>said “Go, you</w:t>
      </w:r>
      <w:r w:rsidR="00886367" w:rsidRPr="00A73A33">
        <w:rPr>
          <w:sz w:val="24"/>
          <w:szCs w:val="24"/>
        </w:rPr>
        <w:t>r</w:t>
      </w:r>
      <w:r w:rsidR="00CE2F04" w:rsidRPr="00A73A33">
        <w:rPr>
          <w:sz w:val="24"/>
          <w:szCs w:val="24"/>
        </w:rPr>
        <w:t xml:space="preserve"> son will live.”</w:t>
      </w:r>
      <w:r w:rsidR="00DC5C34" w:rsidRPr="00A73A33">
        <w:rPr>
          <w:sz w:val="24"/>
          <w:szCs w:val="24"/>
        </w:rPr>
        <w:t>(John 4:47)</w:t>
      </w:r>
      <w:r w:rsidR="00CE2F04" w:rsidRPr="00A73A33">
        <w:rPr>
          <w:sz w:val="24"/>
          <w:szCs w:val="24"/>
        </w:rPr>
        <w:t xml:space="preserve"> When Jesus was talking with Nicodemus he said to him, “If I told you about earthly things and you do not believe, how can you believe if I tell you about heavenly things?” </w:t>
      </w:r>
      <w:r w:rsidR="00DC5C34" w:rsidRPr="00A73A33">
        <w:rPr>
          <w:sz w:val="24"/>
          <w:szCs w:val="24"/>
        </w:rPr>
        <w:t xml:space="preserve">(John 3:12) </w:t>
      </w:r>
      <w:r w:rsidR="00CE2F04" w:rsidRPr="00A73A33">
        <w:rPr>
          <w:sz w:val="24"/>
          <w:szCs w:val="24"/>
        </w:rPr>
        <w:t>Later he told the people who came back to find him after eating the bread when he fed the 5,000 “But I said to you that you have seen me and yet do not believe.”</w:t>
      </w:r>
      <w:r w:rsidR="007053CC" w:rsidRPr="00A73A33">
        <w:rPr>
          <w:sz w:val="24"/>
          <w:szCs w:val="24"/>
        </w:rPr>
        <w:t xml:space="preserve"> </w:t>
      </w:r>
      <w:r w:rsidR="00DC5C34" w:rsidRPr="00A73A33">
        <w:rPr>
          <w:sz w:val="24"/>
          <w:szCs w:val="24"/>
        </w:rPr>
        <w:t xml:space="preserve">(John 6:36) </w:t>
      </w:r>
      <w:r w:rsidR="007053CC" w:rsidRPr="00A73A33">
        <w:rPr>
          <w:sz w:val="24"/>
          <w:szCs w:val="24"/>
        </w:rPr>
        <w:t>Even his own disciples he said, “But among you there are some who do not believe.”</w:t>
      </w:r>
      <w:r w:rsidR="00DC5C34" w:rsidRPr="00A73A33">
        <w:rPr>
          <w:sz w:val="24"/>
          <w:szCs w:val="24"/>
        </w:rPr>
        <w:t xml:space="preserve">(John 6:64) </w:t>
      </w:r>
    </w:p>
    <w:p w:rsidR="00704BD1" w:rsidRDefault="00886367">
      <w:pPr>
        <w:rPr>
          <w:sz w:val="24"/>
          <w:szCs w:val="24"/>
        </w:rPr>
      </w:pPr>
      <w:r w:rsidRPr="00A73A33">
        <w:rPr>
          <w:sz w:val="24"/>
          <w:szCs w:val="24"/>
        </w:rPr>
        <w:t xml:space="preserve">We all have moments when we doubt just like when we looked at the fog and </w:t>
      </w:r>
      <w:r w:rsidR="00857FF0">
        <w:rPr>
          <w:sz w:val="24"/>
          <w:szCs w:val="24"/>
        </w:rPr>
        <w:t xml:space="preserve">we </w:t>
      </w:r>
      <w:r w:rsidR="00341555" w:rsidRPr="00A73A33">
        <w:rPr>
          <w:sz w:val="24"/>
          <w:szCs w:val="24"/>
        </w:rPr>
        <w:t>were</w:t>
      </w:r>
      <w:r w:rsidRPr="00A73A33">
        <w:rPr>
          <w:sz w:val="24"/>
          <w:szCs w:val="24"/>
        </w:rPr>
        <w:t xml:space="preserve"> sure we couldn’t see the mountain.</w:t>
      </w:r>
      <w:r w:rsidR="00DA54A0">
        <w:rPr>
          <w:sz w:val="24"/>
          <w:szCs w:val="24"/>
        </w:rPr>
        <w:t xml:space="preserve"> </w:t>
      </w:r>
      <w:r w:rsidRPr="00A73A33">
        <w:rPr>
          <w:sz w:val="24"/>
          <w:szCs w:val="24"/>
        </w:rPr>
        <w:t>Yet it was there all the time. God is too!</w:t>
      </w:r>
      <w:r w:rsidR="00DA54A0">
        <w:rPr>
          <w:sz w:val="24"/>
          <w:szCs w:val="24"/>
        </w:rPr>
        <w:t xml:space="preserve"> </w:t>
      </w:r>
      <w:r w:rsidR="00F412E6">
        <w:rPr>
          <w:sz w:val="24"/>
          <w:szCs w:val="24"/>
        </w:rPr>
        <w:t xml:space="preserve">I think back now to that foggy </w:t>
      </w:r>
      <w:proofErr w:type="gramStart"/>
      <w:r w:rsidR="00F412E6">
        <w:rPr>
          <w:sz w:val="24"/>
          <w:szCs w:val="24"/>
        </w:rPr>
        <w:t>mountain</w:t>
      </w:r>
      <w:r w:rsidR="00857FF0">
        <w:rPr>
          <w:sz w:val="24"/>
          <w:szCs w:val="24"/>
        </w:rPr>
        <w:t xml:space="preserve"> </w:t>
      </w:r>
      <w:r w:rsidR="00F412E6">
        <w:rPr>
          <w:sz w:val="24"/>
          <w:szCs w:val="24"/>
        </w:rPr>
        <w:t>view</w:t>
      </w:r>
      <w:proofErr w:type="gramEnd"/>
      <w:r w:rsidR="00F412E6">
        <w:rPr>
          <w:sz w:val="24"/>
          <w:szCs w:val="24"/>
        </w:rPr>
        <w:t xml:space="preserve"> and realized we did “see” the mountain – oh not from a distance but by driving over it and around it as we toured the area. We went closer and sure enough, there was a mountain even though from a distance the clouds blocked our view</w:t>
      </w:r>
      <w:r w:rsidR="00857FF0">
        <w:rPr>
          <w:sz w:val="24"/>
          <w:szCs w:val="24"/>
        </w:rPr>
        <w:t>!</w:t>
      </w:r>
      <w:r w:rsidR="00F412E6">
        <w:rPr>
          <w:sz w:val="24"/>
          <w:szCs w:val="24"/>
        </w:rPr>
        <w:t xml:space="preserve"> </w:t>
      </w:r>
      <w:r w:rsidR="000A2C11">
        <w:rPr>
          <w:sz w:val="24"/>
          <w:szCs w:val="24"/>
        </w:rPr>
        <w:t xml:space="preserve">I think </w:t>
      </w:r>
      <w:r w:rsidR="00F412E6">
        <w:rPr>
          <w:sz w:val="24"/>
          <w:szCs w:val="24"/>
        </w:rPr>
        <w:t>God</w:t>
      </w:r>
      <w:r w:rsidR="000A2C11">
        <w:rPr>
          <w:sz w:val="24"/>
          <w:szCs w:val="24"/>
        </w:rPr>
        <w:t>, at times,</w:t>
      </w:r>
      <w:r w:rsidR="00F412E6">
        <w:rPr>
          <w:sz w:val="24"/>
          <w:szCs w:val="24"/>
        </w:rPr>
        <w:t xml:space="preserve"> is somewhat like that mountain. We may not be a</w:t>
      </w:r>
      <w:r w:rsidR="00704BD1">
        <w:rPr>
          <w:sz w:val="24"/>
          <w:szCs w:val="24"/>
        </w:rPr>
        <w:t>ble to see God from our vantage point looking through our circumstances</w:t>
      </w:r>
      <w:r w:rsidR="00F412E6">
        <w:rPr>
          <w:sz w:val="24"/>
          <w:szCs w:val="24"/>
        </w:rPr>
        <w:t>. Instead we must get</w:t>
      </w:r>
      <w:r w:rsidR="00704BD1">
        <w:rPr>
          <w:sz w:val="24"/>
          <w:szCs w:val="24"/>
        </w:rPr>
        <w:t xml:space="preserve"> close</w:t>
      </w:r>
      <w:r w:rsidR="000A2C11">
        <w:rPr>
          <w:sz w:val="24"/>
          <w:szCs w:val="24"/>
        </w:rPr>
        <w:t>r</w:t>
      </w:r>
      <w:r w:rsidR="00704BD1">
        <w:rPr>
          <w:sz w:val="24"/>
          <w:szCs w:val="24"/>
        </w:rPr>
        <w:t xml:space="preserve"> and look.</w:t>
      </w:r>
      <w:r w:rsidR="00F412E6">
        <w:rPr>
          <w:sz w:val="24"/>
          <w:szCs w:val="24"/>
        </w:rPr>
        <w:t xml:space="preserve"> How do we do this? Jesus said, </w:t>
      </w:r>
      <w:r w:rsidR="000A2C11">
        <w:rPr>
          <w:sz w:val="24"/>
          <w:szCs w:val="24"/>
        </w:rPr>
        <w:t>‘</w:t>
      </w:r>
      <w:r w:rsidR="00F412E6">
        <w:rPr>
          <w:sz w:val="24"/>
          <w:szCs w:val="24"/>
        </w:rPr>
        <w:t>if you’ve seen me, you’ve seen the Father</w:t>
      </w:r>
      <w:r w:rsidR="000A2C11">
        <w:rPr>
          <w:sz w:val="24"/>
          <w:szCs w:val="24"/>
        </w:rPr>
        <w:t>’</w:t>
      </w:r>
      <w:r w:rsidR="00F412E6">
        <w:rPr>
          <w:sz w:val="24"/>
          <w:szCs w:val="24"/>
        </w:rPr>
        <w:t xml:space="preserve">. That’s my rather loose translation of his words found in </w:t>
      </w:r>
      <w:r w:rsidR="00704BD1">
        <w:rPr>
          <w:sz w:val="24"/>
          <w:szCs w:val="24"/>
        </w:rPr>
        <w:t>John 14:7-9. If we “look” at Jesus in scripture</w:t>
      </w:r>
      <w:r w:rsidR="000A2C11">
        <w:rPr>
          <w:sz w:val="24"/>
          <w:szCs w:val="24"/>
        </w:rPr>
        <w:t>,</w:t>
      </w:r>
      <w:r w:rsidR="00704BD1">
        <w:rPr>
          <w:sz w:val="24"/>
          <w:szCs w:val="24"/>
        </w:rPr>
        <w:t xml:space="preserve"> we gain a much clearer view of God and how God loves, works and is with us.</w:t>
      </w:r>
    </w:p>
    <w:p w:rsidR="00704BD1" w:rsidRDefault="00857FF0" w:rsidP="00886367">
      <w:pPr>
        <w:rPr>
          <w:sz w:val="24"/>
          <w:szCs w:val="24"/>
        </w:rPr>
      </w:pPr>
      <w:r>
        <w:rPr>
          <w:sz w:val="24"/>
          <w:szCs w:val="24"/>
        </w:rPr>
        <w:t>But the trouble comes when s</w:t>
      </w:r>
      <w:r w:rsidR="00704BD1">
        <w:rPr>
          <w:sz w:val="24"/>
          <w:szCs w:val="24"/>
        </w:rPr>
        <w:t xml:space="preserve">ome read Jesus and wonder if God was so loving and at work in Jesus then why did Jesus die on the cross. That doesn’t seem very loving nor does it look like God was with Jesus at all. But </w:t>
      </w:r>
      <w:r w:rsidR="00704BD1">
        <w:rPr>
          <w:sz w:val="24"/>
          <w:szCs w:val="24"/>
        </w:rPr>
        <w:lastRenderedPageBreak/>
        <w:t xml:space="preserve">when we look </w:t>
      </w:r>
      <w:r w:rsidR="000A2C11">
        <w:rPr>
          <w:sz w:val="24"/>
          <w:szCs w:val="24"/>
        </w:rPr>
        <w:t xml:space="preserve">even </w:t>
      </w:r>
      <w:r w:rsidR="00704BD1">
        <w:rPr>
          <w:sz w:val="24"/>
          <w:szCs w:val="24"/>
        </w:rPr>
        <w:t>closer we see that the love of the Father for all his people was shared by Jesus- for they are one. And the pain experienced by God when God’s people did not</w:t>
      </w:r>
      <w:r>
        <w:rPr>
          <w:sz w:val="24"/>
          <w:szCs w:val="24"/>
        </w:rPr>
        <w:t xml:space="preserve"> love God</w:t>
      </w:r>
      <w:r w:rsidR="00704BD1">
        <w:rPr>
          <w:sz w:val="24"/>
          <w:szCs w:val="24"/>
        </w:rPr>
        <w:t xml:space="preserve">, did not follow God’s will to love and serve each other and did not love or believe that Jesus was the Messiah, was shared by Jesus. It </w:t>
      </w:r>
      <w:r w:rsidR="000A2C11">
        <w:rPr>
          <w:sz w:val="24"/>
          <w:szCs w:val="24"/>
        </w:rPr>
        <w:t>is what</w:t>
      </w:r>
      <w:r w:rsidR="00704BD1">
        <w:rPr>
          <w:sz w:val="24"/>
          <w:szCs w:val="24"/>
        </w:rPr>
        <w:t xml:space="preserve"> brought Jesus to the cross. God’s deep love for Jesus and all of us, helped Jesus decide to be </w:t>
      </w:r>
      <w:r>
        <w:rPr>
          <w:sz w:val="24"/>
          <w:szCs w:val="24"/>
        </w:rPr>
        <w:t>not only the Messiah, Prophet and</w:t>
      </w:r>
      <w:r w:rsidR="00704BD1">
        <w:rPr>
          <w:sz w:val="24"/>
          <w:szCs w:val="24"/>
        </w:rPr>
        <w:t xml:space="preserve"> Priest but also the Lamb of God </w:t>
      </w:r>
      <w:r w:rsidR="00413B61">
        <w:rPr>
          <w:sz w:val="24"/>
          <w:szCs w:val="24"/>
        </w:rPr>
        <w:t>slain on a cross</w:t>
      </w:r>
      <w:r>
        <w:rPr>
          <w:sz w:val="24"/>
          <w:szCs w:val="24"/>
        </w:rPr>
        <w:t>. Y</w:t>
      </w:r>
      <w:r w:rsidR="00413B61">
        <w:rPr>
          <w:sz w:val="24"/>
          <w:szCs w:val="24"/>
        </w:rPr>
        <w:t>et death</w:t>
      </w:r>
      <w:r w:rsidR="00704BD1">
        <w:rPr>
          <w:sz w:val="24"/>
          <w:szCs w:val="24"/>
        </w:rPr>
        <w:t xml:space="preserve"> could not overcome the Love that </w:t>
      </w:r>
      <w:r w:rsidR="00413B61">
        <w:rPr>
          <w:sz w:val="24"/>
          <w:szCs w:val="24"/>
        </w:rPr>
        <w:t xml:space="preserve">through death </w:t>
      </w:r>
      <w:r w:rsidR="00704BD1">
        <w:rPr>
          <w:sz w:val="24"/>
          <w:szCs w:val="24"/>
        </w:rPr>
        <w:t>defeated all sin</w:t>
      </w:r>
      <w:r>
        <w:rPr>
          <w:sz w:val="24"/>
          <w:szCs w:val="24"/>
        </w:rPr>
        <w:t xml:space="preserve">, </w:t>
      </w:r>
      <w:r w:rsidR="00704BD1">
        <w:rPr>
          <w:sz w:val="24"/>
          <w:szCs w:val="24"/>
        </w:rPr>
        <w:t>hate</w:t>
      </w:r>
      <w:r>
        <w:rPr>
          <w:sz w:val="24"/>
          <w:szCs w:val="24"/>
        </w:rPr>
        <w:t>, disease, pain,</w:t>
      </w:r>
      <w:r w:rsidR="00704BD1">
        <w:rPr>
          <w:sz w:val="24"/>
          <w:szCs w:val="24"/>
        </w:rPr>
        <w:t xml:space="preserve"> hopelessness </w:t>
      </w:r>
      <w:r w:rsidR="00413B61">
        <w:rPr>
          <w:sz w:val="24"/>
          <w:szCs w:val="24"/>
        </w:rPr>
        <w:t>and</w:t>
      </w:r>
      <w:r w:rsidR="000A2C11">
        <w:rPr>
          <w:sz w:val="24"/>
          <w:szCs w:val="24"/>
        </w:rPr>
        <w:t xml:space="preserve"> </w:t>
      </w:r>
      <w:r w:rsidR="00413B61">
        <w:rPr>
          <w:sz w:val="24"/>
          <w:szCs w:val="24"/>
        </w:rPr>
        <w:t>was</w:t>
      </w:r>
      <w:r w:rsidR="00704BD1">
        <w:rPr>
          <w:sz w:val="24"/>
          <w:szCs w:val="24"/>
        </w:rPr>
        <w:t xml:space="preserve"> </w:t>
      </w:r>
      <w:proofErr w:type="gramStart"/>
      <w:r w:rsidR="00704BD1">
        <w:rPr>
          <w:sz w:val="24"/>
          <w:szCs w:val="24"/>
        </w:rPr>
        <w:t>Resurrect</w:t>
      </w:r>
      <w:r w:rsidR="00413B61">
        <w:rPr>
          <w:sz w:val="24"/>
          <w:szCs w:val="24"/>
        </w:rPr>
        <w:t>ed</w:t>
      </w:r>
      <w:proofErr w:type="gramEnd"/>
      <w:r w:rsidR="00704BD1">
        <w:rPr>
          <w:sz w:val="24"/>
          <w:szCs w:val="24"/>
        </w:rPr>
        <w:t>.</w:t>
      </w:r>
      <w:r w:rsidR="00413B61">
        <w:rPr>
          <w:sz w:val="24"/>
          <w:szCs w:val="24"/>
        </w:rPr>
        <w:t xml:space="preserve"> What great love this is! Jesus showed us the love of God is indeed stronger than death and anything else that seeks to destroy us.</w:t>
      </w:r>
      <w:r>
        <w:rPr>
          <w:sz w:val="24"/>
          <w:szCs w:val="24"/>
        </w:rPr>
        <w:t xml:space="preserve"> (Check out Rom. 8:31-39 </w:t>
      </w:r>
      <w:r w:rsidR="000A2C11">
        <w:rPr>
          <w:sz w:val="24"/>
          <w:szCs w:val="24"/>
        </w:rPr>
        <w:t xml:space="preserve">for more </w:t>
      </w:r>
      <w:r>
        <w:rPr>
          <w:sz w:val="24"/>
          <w:szCs w:val="24"/>
        </w:rPr>
        <w:t>on that topic).</w:t>
      </w:r>
      <w:r w:rsidR="00704BD1">
        <w:rPr>
          <w:sz w:val="24"/>
          <w:szCs w:val="24"/>
        </w:rPr>
        <w:t xml:space="preserve"> The Kingdom of God </w:t>
      </w:r>
      <w:r>
        <w:rPr>
          <w:sz w:val="24"/>
          <w:szCs w:val="24"/>
        </w:rPr>
        <w:t xml:space="preserve">is a different kind of kingdom </w:t>
      </w:r>
      <w:r w:rsidR="00704BD1">
        <w:rPr>
          <w:sz w:val="24"/>
          <w:szCs w:val="24"/>
        </w:rPr>
        <w:t xml:space="preserve">with a King who would die as servant and lamb </w:t>
      </w:r>
      <w:r>
        <w:rPr>
          <w:sz w:val="24"/>
          <w:szCs w:val="24"/>
        </w:rPr>
        <w:t xml:space="preserve">and </w:t>
      </w:r>
      <w:r w:rsidR="000A2C11">
        <w:rPr>
          <w:sz w:val="24"/>
          <w:szCs w:val="24"/>
        </w:rPr>
        <w:t xml:space="preserve">then </w:t>
      </w:r>
      <w:r>
        <w:rPr>
          <w:sz w:val="24"/>
          <w:szCs w:val="24"/>
        </w:rPr>
        <w:t>was</w:t>
      </w:r>
      <w:r w:rsidR="00704BD1">
        <w:rPr>
          <w:sz w:val="24"/>
          <w:szCs w:val="24"/>
        </w:rPr>
        <w:t xml:space="preserve"> raised to </w:t>
      </w:r>
      <w:r w:rsidR="00413B61">
        <w:rPr>
          <w:sz w:val="24"/>
          <w:szCs w:val="24"/>
        </w:rPr>
        <w:t>be King for eternity.</w:t>
      </w:r>
      <w:r w:rsidR="00704BD1">
        <w:rPr>
          <w:sz w:val="24"/>
          <w:szCs w:val="24"/>
        </w:rPr>
        <w:t xml:space="preserve">   </w:t>
      </w:r>
    </w:p>
    <w:p w:rsidR="00413B61" w:rsidRDefault="000A2C11" w:rsidP="00886367">
      <w:pPr>
        <w:rPr>
          <w:sz w:val="24"/>
          <w:szCs w:val="24"/>
        </w:rPr>
      </w:pPr>
      <w:r>
        <w:rPr>
          <w:sz w:val="24"/>
          <w:szCs w:val="24"/>
        </w:rPr>
        <w:t>The</w:t>
      </w:r>
      <w:r w:rsidR="00413B61">
        <w:rPr>
          <w:sz w:val="24"/>
          <w:szCs w:val="24"/>
        </w:rPr>
        <w:t xml:space="preserve"> closer </w:t>
      </w:r>
      <w:r w:rsidR="00857FF0">
        <w:rPr>
          <w:sz w:val="24"/>
          <w:szCs w:val="24"/>
        </w:rPr>
        <w:t xml:space="preserve">we </w:t>
      </w:r>
      <w:r w:rsidR="00413B61">
        <w:rPr>
          <w:sz w:val="24"/>
          <w:szCs w:val="24"/>
        </w:rPr>
        <w:t xml:space="preserve">walk with Jesus, </w:t>
      </w:r>
      <w:r w:rsidR="00857FF0">
        <w:rPr>
          <w:sz w:val="24"/>
          <w:szCs w:val="24"/>
        </w:rPr>
        <w:t>the more we</w:t>
      </w:r>
      <w:r w:rsidR="00413B61">
        <w:rPr>
          <w:sz w:val="24"/>
          <w:szCs w:val="24"/>
        </w:rPr>
        <w:t xml:space="preserve"> </w:t>
      </w:r>
      <w:r w:rsidR="00857FF0">
        <w:rPr>
          <w:sz w:val="24"/>
          <w:szCs w:val="24"/>
        </w:rPr>
        <w:t>“</w:t>
      </w:r>
      <w:r w:rsidR="00413B61">
        <w:rPr>
          <w:sz w:val="24"/>
          <w:szCs w:val="24"/>
        </w:rPr>
        <w:t>see</w:t>
      </w:r>
      <w:r w:rsidR="00857FF0">
        <w:rPr>
          <w:sz w:val="24"/>
          <w:szCs w:val="24"/>
        </w:rPr>
        <w:t>”</w:t>
      </w:r>
      <w:r w:rsidR="00413B61">
        <w:rPr>
          <w:sz w:val="24"/>
          <w:szCs w:val="24"/>
        </w:rPr>
        <w:t xml:space="preserve"> God in an amazing</w:t>
      </w:r>
      <w:r w:rsidR="00857FF0">
        <w:rPr>
          <w:sz w:val="24"/>
          <w:szCs w:val="24"/>
        </w:rPr>
        <w:t>ly</w:t>
      </w:r>
      <w:r w:rsidR="00413B61">
        <w:rPr>
          <w:sz w:val="24"/>
          <w:szCs w:val="24"/>
        </w:rPr>
        <w:t xml:space="preserve"> clear</w:t>
      </w:r>
      <w:r w:rsidR="00857FF0">
        <w:rPr>
          <w:sz w:val="24"/>
          <w:szCs w:val="24"/>
        </w:rPr>
        <w:t>er light. N</w:t>
      </w:r>
      <w:r w:rsidR="00413B61">
        <w:rPr>
          <w:sz w:val="24"/>
          <w:szCs w:val="24"/>
        </w:rPr>
        <w:t xml:space="preserve">o matter the fog of our circumstances, Jesus offers us overcoming love and grace that is real in this the Kingdom of God. </w:t>
      </w:r>
    </w:p>
    <w:p w:rsidR="00413B61" w:rsidRDefault="00413B61" w:rsidP="00886367">
      <w:pPr>
        <w:rPr>
          <w:sz w:val="24"/>
          <w:szCs w:val="24"/>
        </w:rPr>
      </w:pPr>
      <w:r>
        <w:rPr>
          <w:sz w:val="24"/>
          <w:szCs w:val="24"/>
        </w:rPr>
        <w:t>We will be learning more about this Kin</w:t>
      </w:r>
      <w:r w:rsidR="00857FF0">
        <w:rPr>
          <w:sz w:val="24"/>
          <w:szCs w:val="24"/>
        </w:rPr>
        <w:t xml:space="preserve">gdom these next </w:t>
      </w:r>
      <w:r w:rsidR="000A2C11">
        <w:rPr>
          <w:sz w:val="24"/>
          <w:szCs w:val="24"/>
        </w:rPr>
        <w:t xml:space="preserve">several </w:t>
      </w:r>
      <w:r w:rsidR="00857FF0">
        <w:rPr>
          <w:sz w:val="24"/>
          <w:szCs w:val="24"/>
        </w:rPr>
        <w:t>weeks as I begin a new</w:t>
      </w:r>
      <w:r>
        <w:rPr>
          <w:sz w:val="24"/>
          <w:szCs w:val="24"/>
        </w:rPr>
        <w:t xml:space="preserve"> sermon series </w:t>
      </w:r>
      <w:r w:rsidR="00857FF0">
        <w:rPr>
          <w:sz w:val="24"/>
          <w:szCs w:val="24"/>
        </w:rPr>
        <w:t>called</w:t>
      </w:r>
      <w:r>
        <w:rPr>
          <w:sz w:val="24"/>
          <w:szCs w:val="24"/>
        </w:rPr>
        <w:t xml:space="preserve"> </w:t>
      </w:r>
      <w:r w:rsidRPr="00857FF0">
        <w:rPr>
          <w:i/>
          <w:sz w:val="24"/>
          <w:szCs w:val="24"/>
        </w:rPr>
        <w:t>Kingdom Life</w:t>
      </w:r>
      <w:r>
        <w:rPr>
          <w:sz w:val="24"/>
          <w:szCs w:val="24"/>
        </w:rPr>
        <w:t xml:space="preserve"> take from the Gospel of Matthew and the Sermon on the Mount. I hope you will join us – it </w:t>
      </w:r>
      <w:r w:rsidR="00857FF0">
        <w:rPr>
          <w:sz w:val="24"/>
          <w:szCs w:val="24"/>
        </w:rPr>
        <w:t>begins this Sunday, January 22, 2017.</w:t>
      </w:r>
    </w:p>
    <w:p w:rsidR="00413B61" w:rsidRDefault="00413B61" w:rsidP="00886367">
      <w:pPr>
        <w:rPr>
          <w:sz w:val="24"/>
          <w:szCs w:val="24"/>
        </w:rPr>
      </w:pPr>
    </w:p>
    <w:p w:rsidR="00704BD1" w:rsidRDefault="00704BD1" w:rsidP="00886367">
      <w:pPr>
        <w:rPr>
          <w:sz w:val="24"/>
          <w:szCs w:val="24"/>
        </w:rPr>
      </w:pPr>
    </w:p>
    <w:sectPr w:rsidR="00704BD1" w:rsidSect="00E746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C9"/>
    <w:rsid w:val="000A2C11"/>
    <w:rsid w:val="00341555"/>
    <w:rsid w:val="00413B61"/>
    <w:rsid w:val="004712DC"/>
    <w:rsid w:val="0050151C"/>
    <w:rsid w:val="006600C9"/>
    <w:rsid w:val="00704BD1"/>
    <w:rsid w:val="007053CC"/>
    <w:rsid w:val="00857FF0"/>
    <w:rsid w:val="008651EF"/>
    <w:rsid w:val="00886367"/>
    <w:rsid w:val="00A73A33"/>
    <w:rsid w:val="00C10770"/>
    <w:rsid w:val="00CE2F04"/>
    <w:rsid w:val="00DA54A0"/>
    <w:rsid w:val="00DB4727"/>
    <w:rsid w:val="00DC5C34"/>
    <w:rsid w:val="00E74685"/>
    <w:rsid w:val="00F412E6"/>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36325-BBE7-48D0-84CC-861E3D05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2017-01-19T16:41:00Z</dcterms:created>
  <dcterms:modified xsi:type="dcterms:W3CDTF">2017-01-19T16:41:00Z</dcterms:modified>
</cp:coreProperties>
</file>