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51" w:rsidRDefault="00E103CF">
      <w:pPr>
        <w:rPr>
          <w:b/>
        </w:rPr>
      </w:pPr>
      <w:r>
        <w:rPr>
          <w:b/>
          <w:noProof/>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1647825" cy="2195195"/>
            <wp:effectExtent l="0" t="0" r="0" b="0"/>
            <wp:wrapTight wrapText="bothSides">
              <wp:wrapPolygon edited="0">
                <wp:start x="0" y="0"/>
                <wp:lineTo x="0" y="21369"/>
                <wp:lineTo x="21225" y="21369"/>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ggy rainy day Gerrarrdstow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9314" cy="2197536"/>
                    </a:xfrm>
                    <a:prstGeom prst="rect">
                      <a:avLst/>
                    </a:prstGeom>
                  </pic:spPr>
                </pic:pic>
              </a:graphicData>
            </a:graphic>
            <wp14:sizeRelH relativeFrom="page">
              <wp14:pctWidth>0</wp14:pctWidth>
            </wp14:sizeRelH>
            <wp14:sizeRelV relativeFrom="page">
              <wp14:pctHeight>0</wp14:pctHeight>
            </wp14:sizeRelV>
          </wp:anchor>
        </w:drawing>
      </w:r>
      <w:r w:rsidR="00C00A6B" w:rsidRPr="007A75F0">
        <w:rPr>
          <w:b/>
        </w:rPr>
        <w:t xml:space="preserve">A </w:t>
      </w:r>
      <w:r w:rsidR="006203EF" w:rsidRPr="007A75F0">
        <w:rPr>
          <w:b/>
        </w:rPr>
        <w:t>Flood for Good</w:t>
      </w:r>
    </w:p>
    <w:p w:rsidR="006203EF" w:rsidRDefault="006203EF">
      <w:r>
        <w:t>It’s</w:t>
      </w:r>
      <w:r w:rsidR="00E103CF">
        <w:t xml:space="preserve"> raining today in </w:t>
      </w:r>
      <w:proofErr w:type="spellStart"/>
      <w:r w:rsidR="00E103CF">
        <w:t>Gerrardstown</w:t>
      </w:r>
      <w:proofErr w:type="spellEnd"/>
      <w:r w:rsidR="00E103CF">
        <w:t xml:space="preserve">, </w:t>
      </w:r>
      <w:r>
        <w:t xml:space="preserve">the cloud cover is thick and it’s cold. The idea of a rainbow seems unlikely. The daily </w:t>
      </w:r>
      <w:r w:rsidR="007A75F0">
        <w:t xml:space="preserve">Bible </w:t>
      </w:r>
      <w:r>
        <w:t>lectionary I have been reading this week is centered in Genesis</w:t>
      </w:r>
      <w:r w:rsidR="007A75F0">
        <w:t xml:space="preserve"> 6-9</w:t>
      </w:r>
      <w:r w:rsidR="006A2265">
        <w:t>,</w:t>
      </w:r>
      <w:r>
        <w:t xml:space="preserve"> the story of Noah, the Ark and the flood. It</w:t>
      </w:r>
      <w:r w:rsidR="00C00A6B">
        <w:t xml:space="preserve"> s</w:t>
      </w:r>
      <w:r>
        <w:t>eem</w:t>
      </w:r>
      <w:r w:rsidR="00C00A6B">
        <w:t>s</w:t>
      </w:r>
      <w:r>
        <w:t xml:space="preserve"> strange to me that </w:t>
      </w:r>
      <w:r>
        <w:t>Noah’</w:t>
      </w:r>
      <w:r>
        <w:t xml:space="preserve">s ark is often celebrated in children’s toy stores, clothing and songs. It wasn’t a </w:t>
      </w:r>
      <w:r w:rsidR="00C00A6B">
        <w:t xml:space="preserve">very </w:t>
      </w:r>
      <w:r>
        <w:t xml:space="preserve">happy event - more a terrible tragedy with a somewhat happy ending in the rainbow. I wonder if we even understand why it all happened or what the rainbow </w:t>
      </w:r>
      <w:r w:rsidR="006A2265">
        <w:t>means.</w:t>
      </w:r>
      <w:r>
        <w:t xml:space="preserve"> </w:t>
      </w:r>
    </w:p>
    <w:p w:rsidR="00304DB7" w:rsidRDefault="006A2265">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712470</wp:posOffset>
            </wp:positionV>
            <wp:extent cx="2028825" cy="1435735"/>
            <wp:effectExtent l="0" t="0" r="9525" b="0"/>
            <wp:wrapTight wrapText="bothSides">
              <wp:wrapPolygon edited="0">
                <wp:start x="0" y="0"/>
                <wp:lineTo x="0" y="21208"/>
                <wp:lineTo x="21499" y="21208"/>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in rainbow.jpg"/>
                    <pic:cNvPicPr/>
                  </pic:nvPicPr>
                  <pic:blipFill>
                    <a:blip r:embed="rId5">
                      <a:extLst>
                        <a:ext uri="{28A0092B-C50C-407E-A947-70E740481C1C}">
                          <a14:useLocalDpi xmlns:a14="http://schemas.microsoft.com/office/drawing/2010/main" val="0"/>
                        </a:ext>
                      </a:extLst>
                    </a:blip>
                    <a:stretch>
                      <a:fillRect/>
                    </a:stretch>
                  </pic:blipFill>
                  <pic:spPr>
                    <a:xfrm>
                      <a:off x="0" y="0"/>
                      <a:ext cx="2028825" cy="1435735"/>
                    </a:xfrm>
                    <a:prstGeom prst="rect">
                      <a:avLst/>
                    </a:prstGeom>
                  </pic:spPr>
                </pic:pic>
              </a:graphicData>
            </a:graphic>
            <wp14:sizeRelH relativeFrom="page">
              <wp14:pctWidth>0</wp14:pctWidth>
            </wp14:sizeRelH>
            <wp14:sizeRelV relativeFrom="page">
              <wp14:pctHeight>0</wp14:pctHeight>
            </wp14:sizeRelV>
          </wp:anchor>
        </w:drawing>
      </w:r>
      <w:r w:rsidR="006203EF">
        <w:t xml:space="preserve">Today rainbows can be found in all sorts of places – in clothing, decorations and the symbol or moniker of various groups. But what about the significance of the rainbow in the sky? </w:t>
      </w:r>
      <w:r>
        <w:t xml:space="preserve">The science </w:t>
      </w:r>
      <w:proofErr w:type="spellStart"/>
      <w:r>
        <w:t>expalins</w:t>
      </w:r>
      <w:proofErr w:type="spellEnd"/>
      <w:r w:rsidR="008C6FDC">
        <w:t xml:space="preserve"> a rainbow is formed by “reflection, refraction and dispersion of light in water droplets resulting in a spectrum of light appearing in the sky” as I read </w:t>
      </w:r>
      <w:r w:rsidR="00304DB7">
        <w:t xml:space="preserve">online @ </w:t>
      </w:r>
      <w:hyperlink r:id="rId6" w:history="1">
        <w:r w:rsidR="00304DB7" w:rsidRPr="00BC0338">
          <w:rPr>
            <w:rStyle w:val="Hyperlink"/>
          </w:rPr>
          <w:t>http://en.m.wikipedia.org/wiki/rainbow</w:t>
        </w:r>
      </w:hyperlink>
      <w:r w:rsidR="00304DB7">
        <w:t>.  But do we know the Biblical and theological explanation? The Bible claims the rainbow was put in the sky by God after the flood as a sign of God’s covenant with Noah and his family, all their descendants, all the animals and the earth. God put</w:t>
      </w:r>
      <w:r w:rsidR="007A75F0">
        <w:t xml:space="preserve"> the rainbow there in order that each time</w:t>
      </w:r>
      <w:r w:rsidR="00304DB7">
        <w:t xml:space="preserve"> it rains and a rainbow appears, God is reminded of God’s covenant to never flood the earth again.  What amazes me is that God made the covenant with not only the people but the animals and all creatures and even the earth itself</w:t>
      </w:r>
      <w:r>
        <w:t>!</w:t>
      </w:r>
      <w:r w:rsidR="00304DB7">
        <w:t xml:space="preserve"> </w:t>
      </w:r>
      <w:r w:rsidR="007A75F0">
        <w:t>All were included and recognized as having been affected by</w:t>
      </w:r>
      <w:r>
        <w:t xml:space="preserve"> and will now be saved from another</w:t>
      </w:r>
      <w:r w:rsidR="007A75F0">
        <w:t xml:space="preserve"> flood.</w:t>
      </w:r>
    </w:p>
    <w:p w:rsidR="006203EF" w:rsidRDefault="00304DB7">
      <w:r>
        <w:t xml:space="preserve">Some might wonder or question God’s love for creation, given that God just drowned </w:t>
      </w:r>
      <w:r w:rsidR="006A2265">
        <w:t xml:space="preserve">almost </w:t>
      </w:r>
      <w:r>
        <w:t xml:space="preserve">everyone and </w:t>
      </w:r>
      <w:r w:rsidR="007A75F0">
        <w:t>every</w:t>
      </w:r>
      <w:r>
        <w:t xml:space="preserve">thing. But the story that precedes the flood in Genesis 6 tells of the sadness God was feeling toward the people </w:t>
      </w:r>
      <w:r w:rsidR="007A75F0">
        <w:t xml:space="preserve">as they </w:t>
      </w:r>
      <w:r>
        <w:t>excelled at wicke</w:t>
      </w:r>
      <w:r w:rsidR="007A75F0">
        <w:t>d</w:t>
      </w:r>
      <w:r>
        <w:t xml:space="preserve">ness. They were so wicked that ‘their thoughts and hearts were continually inclined to evil.’ God was sorry God had made these people and they grieved God to God’s heart. The corruption was nearly complete as the earth was full of violence, except for Noah and his family. </w:t>
      </w:r>
      <w:r w:rsidR="006203EF">
        <w:t xml:space="preserve"> </w:t>
      </w:r>
      <w:r>
        <w:t xml:space="preserve">This causes me to wonder, if the violence and </w:t>
      </w:r>
      <w:r w:rsidR="007A75F0">
        <w:t xml:space="preserve">the </w:t>
      </w:r>
      <w:r>
        <w:t>evil</w:t>
      </w:r>
      <w:r w:rsidR="006A2265">
        <w:t xml:space="preserve"> by</w:t>
      </w:r>
      <w:r>
        <w:t xml:space="preserve"> these people </w:t>
      </w:r>
      <w:r w:rsidR="007A75F0">
        <w:t>w</w:t>
      </w:r>
      <w:r w:rsidR="006A2265">
        <w:t>as</w:t>
      </w:r>
      <w:r w:rsidR="007A75F0">
        <w:t xml:space="preserve"> so terrible did they contribute</w:t>
      </w:r>
      <w:r>
        <w:t xml:space="preserve"> to or help cause the flood somehow</w:t>
      </w:r>
      <w:r w:rsidR="007A75F0">
        <w:t>?</w:t>
      </w:r>
      <w:r>
        <w:t xml:space="preserve"> Scripture </w:t>
      </w:r>
      <w:r w:rsidR="006A2265">
        <w:t xml:space="preserve">only </w:t>
      </w:r>
      <w:r w:rsidR="007A75F0">
        <w:t xml:space="preserve">explains </w:t>
      </w:r>
      <w:r>
        <w:t>God determined to make an end to all flesh.</w:t>
      </w:r>
    </w:p>
    <w:p w:rsidR="00304DB7" w:rsidRDefault="00304DB7">
      <w:r>
        <w:t>I look around today and I see a lot of violence, corruption, anger, hurt and hopelessness. I wonder</w:t>
      </w:r>
      <w:r w:rsidR="006A2265">
        <w:t xml:space="preserve"> what God must be thinking now.</w:t>
      </w:r>
      <w:r>
        <w:t xml:space="preserve"> But the bow still hangs in the sky after a rainstorm as the suns comes out reminding God and us of God’s covenant to never flood the earth again- whether we believe God</w:t>
      </w:r>
      <w:r w:rsidR="006A2265">
        <w:t xml:space="preserve"> for this covenant</w:t>
      </w:r>
      <w:r>
        <w:t xml:space="preserve"> or not!</w:t>
      </w:r>
      <w:r w:rsidR="00C00A6B">
        <w:t xml:space="preserve"> No matter the level of violence or evil, God </w:t>
      </w:r>
      <w:r w:rsidR="006A2265">
        <w:t>promised never to</w:t>
      </w:r>
      <w:r w:rsidR="00C00A6B">
        <w:t xml:space="preserve"> flood our entire earth again. </w:t>
      </w:r>
    </w:p>
    <w:p w:rsidR="00C00A6B" w:rsidRDefault="00C00A6B">
      <w:r>
        <w:t xml:space="preserve">Thankfully God has sent a different flood to earth. The sign of this flood comes in the shape of a cross. The cross sign signals a flood we </w:t>
      </w:r>
      <w:r w:rsidRPr="006A2265">
        <w:rPr>
          <w:i/>
        </w:rPr>
        <w:t xml:space="preserve">cannot </w:t>
      </w:r>
      <w:r>
        <w:t xml:space="preserve">stop. This flood started much like the other one </w:t>
      </w:r>
      <w:r w:rsidR="007A75F0">
        <w:t>out of violence</w:t>
      </w:r>
      <w:r w:rsidR="006A2265">
        <w:t>,</w:t>
      </w:r>
      <w:r w:rsidR="007A75F0">
        <w:t xml:space="preserve"> </w:t>
      </w:r>
      <w:r>
        <w:t xml:space="preserve">ready or not.  It </w:t>
      </w:r>
      <w:r w:rsidR="007A75F0">
        <w:t>was and i</w:t>
      </w:r>
      <w:r>
        <w:t xml:space="preserve">s the flood of God’s mercy and grace that started flowing out of heaven, through Jesus on the cross, </w:t>
      </w:r>
      <w:r w:rsidR="006A2265">
        <w:t>out through</w:t>
      </w:r>
      <w:r>
        <w:t xml:space="preserve"> the Holy of Holies when the curtain tore in two and</w:t>
      </w:r>
      <w:r w:rsidR="006A2265">
        <w:t xml:space="preserve"> all </w:t>
      </w:r>
      <w:r w:rsidR="007A75F0">
        <w:t>over</w:t>
      </w:r>
      <w:r>
        <w:t xml:space="preserve"> all o</w:t>
      </w:r>
      <w:r w:rsidR="007A75F0">
        <w:t>f</w:t>
      </w:r>
      <w:r>
        <w:t xml:space="preserve"> us. </w:t>
      </w:r>
    </w:p>
    <w:p w:rsidR="00C00A6B" w:rsidRDefault="00A0226C">
      <w:r>
        <w:rPr>
          <w:noProof/>
        </w:rPr>
        <w:drawing>
          <wp:anchor distT="0" distB="0" distL="114300" distR="114300" simplePos="0" relativeHeight="251660288" behindDoc="1" locked="0" layoutInCell="1" allowOverlap="1">
            <wp:simplePos x="0" y="0"/>
            <wp:positionH relativeFrom="margin">
              <wp:posOffset>-9525</wp:posOffset>
            </wp:positionH>
            <wp:positionV relativeFrom="paragraph">
              <wp:posOffset>568960</wp:posOffset>
            </wp:positionV>
            <wp:extent cx="1876425" cy="1407160"/>
            <wp:effectExtent l="0" t="0" r="9525" b="2540"/>
            <wp:wrapTight wrapText="bothSides">
              <wp:wrapPolygon edited="0">
                <wp:start x="0" y="0"/>
                <wp:lineTo x="0" y="21347"/>
                <wp:lineTo x="21490" y="21347"/>
                <wp:lineTo x="214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ss in l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407160"/>
                    </a:xfrm>
                    <a:prstGeom prst="rect">
                      <a:avLst/>
                    </a:prstGeom>
                  </pic:spPr>
                </pic:pic>
              </a:graphicData>
            </a:graphic>
            <wp14:sizeRelH relativeFrom="page">
              <wp14:pctWidth>0</wp14:pctWidth>
            </wp14:sizeRelH>
            <wp14:sizeRelV relativeFrom="page">
              <wp14:pctHeight>0</wp14:pctHeight>
            </wp14:sizeRelV>
          </wp:anchor>
        </w:drawing>
      </w:r>
      <w:r w:rsidR="00C00A6B">
        <w:t>God</w:t>
      </w:r>
      <w:r w:rsidR="006A2265">
        <w:t>,</w:t>
      </w:r>
      <w:r w:rsidR="00C00A6B">
        <w:t xml:space="preserve"> in Christ Jesus offers us a flood that saves and does not destroy. A flood that heals and does not hurt. A flood that takes away our dismay, discouragement, disease and distance from God, washing us up into God’s presence</w:t>
      </w:r>
      <w:r w:rsidR="007A75F0">
        <w:t xml:space="preserve"> here </w:t>
      </w:r>
      <w:r w:rsidR="00C00A6B">
        <w:t>in the Kingdom of God.</w:t>
      </w:r>
    </w:p>
    <w:p w:rsidR="00C00A6B" w:rsidRDefault="00C00A6B">
      <w:r>
        <w:t>The cross is a sign of God’s goodness, the flood of grace available to all people, animals, and the earth for renewal, rejuvenation and reconciliation. This is a flood we can</w:t>
      </w:r>
      <w:r w:rsidR="00A0226C">
        <w:t xml:space="preserve"> receive and share,</w:t>
      </w:r>
      <w:r>
        <w:t xml:space="preserve"> splash about in and rest our hearts, lives and hopes in. </w:t>
      </w:r>
      <w:r w:rsidR="00A0226C">
        <w:t>So when the rains come,</w:t>
      </w:r>
      <w:r>
        <w:t xml:space="preserve"> </w:t>
      </w:r>
      <w:r w:rsidR="007A75F0">
        <w:t>which we and</w:t>
      </w:r>
      <w:r w:rsidR="00A0226C">
        <w:t xml:space="preserve"> our earth need,</w:t>
      </w:r>
      <w:r>
        <w:t xml:space="preserve"> and you see the bow in the sky, remember </w:t>
      </w:r>
      <w:r w:rsidR="007A75F0">
        <w:t>the other sign,</w:t>
      </w:r>
      <w:r>
        <w:t xml:space="preserve"> the sign of the cross and the new covenant in Christ that floods our hearts, lives and the whole earth with grace</w:t>
      </w:r>
      <w:r w:rsidR="00A0226C">
        <w:t xml:space="preserve"> and love</w:t>
      </w:r>
      <w:bookmarkStart w:id="0" w:name="_GoBack"/>
      <w:bookmarkEnd w:id="0"/>
      <w:r>
        <w:t>.</w:t>
      </w:r>
    </w:p>
    <w:p w:rsidR="00C00A6B" w:rsidRDefault="00C00A6B"/>
    <w:sectPr w:rsidR="00C00A6B" w:rsidSect="006A22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EF"/>
    <w:rsid w:val="001B61A2"/>
    <w:rsid w:val="00304DB7"/>
    <w:rsid w:val="006203EF"/>
    <w:rsid w:val="006A2265"/>
    <w:rsid w:val="00775B82"/>
    <w:rsid w:val="007A75F0"/>
    <w:rsid w:val="008C6FDC"/>
    <w:rsid w:val="00A0226C"/>
    <w:rsid w:val="00C00A6B"/>
    <w:rsid w:val="00E103CF"/>
    <w:rsid w:val="00F81517"/>
    <w:rsid w:val="00F93CA0"/>
    <w:rsid w:val="00FB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5F5F8-B273-4D1E-B4EA-C05DC1F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m.wikipedia.org/wiki/rainbow" TargetMode="External"/><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2016-11-29T15:42:00Z</dcterms:created>
  <dcterms:modified xsi:type="dcterms:W3CDTF">2016-11-29T16:17:00Z</dcterms:modified>
</cp:coreProperties>
</file>